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5" w:type="dxa"/>
        <w:tblInd w:w="-1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12"/>
        <w:gridCol w:w="1138"/>
        <w:gridCol w:w="1413"/>
        <w:gridCol w:w="1134"/>
        <w:gridCol w:w="142"/>
        <w:gridCol w:w="2551"/>
      </w:tblGrid>
      <w:tr w:rsidR="0017189F" w14:paraId="2AA0695D" w14:textId="77777777" w:rsidTr="000968BE">
        <w:trPr>
          <w:cantSplit/>
          <w:trHeight w:hRule="exact" w:val="711"/>
        </w:trPr>
        <w:tc>
          <w:tcPr>
            <w:tcW w:w="495" w:type="dxa"/>
            <w:vMerge w:val="restart"/>
          </w:tcPr>
          <w:p w14:paraId="6623C7D3" w14:textId="77777777" w:rsidR="0017189F" w:rsidRDefault="0017189F">
            <w:bookmarkStart w:id="0" w:name="zDokumentnamn" w:colFirst="2" w:colLast="2"/>
            <w:bookmarkStart w:id="1" w:name="AlstraTemp"/>
          </w:p>
        </w:tc>
        <w:tc>
          <w:tcPr>
            <w:tcW w:w="4112" w:type="dxa"/>
          </w:tcPr>
          <w:p w14:paraId="05B5D182" w14:textId="77777777" w:rsidR="0017189F" w:rsidRDefault="0017189F" w:rsidP="000212F9">
            <w:pPr>
              <w:pStyle w:val="Dokumentnamn"/>
            </w:pPr>
          </w:p>
        </w:tc>
        <w:tc>
          <w:tcPr>
            <w:tcW w:w="2551" w:type="dxa"/>
            <w:gridSpan w:val="2"/>
          </w:tcPr>
          <w:p w14:paraId="2B331243" w14:textId="77777777" w:rsidR="0017189F" w:rsidRDefault="008B6450" w:rsidP="000212F9">
            <w:pPr>
              <w:pStyle w:val="Dokumentnamn"/>
            </w:pPr>
            <w:r>
              <w:t xml:space="preserve">ANSÖKAN om </w:t>
            </w:r>
            <w:r w:rsidR="009F5FC5">
              <w:t>anslutning</w:t>
            </w:r>
            <w:r>
              <w:t xml:space="preserve"> </w:t>
            </w:r>
            <w:r w:rsidR="000212F9">
              <w:br/>
            </w:r>
            <w:r w:rsidR="009F5FC5">
              <w:t>till älgskötsel</w:t>
            </w:r>
            <w:r>
              <w:t>område</w:t>
            </w:r>
          </w:p>
        </w:tc>
        <w:tc>
          <w:tcPr>
            <w:tcW w:w="1276" w:type="dxa"/>
            <w:gridSpan w:val="2"/>
            <w:tcBorders>
              <w:bottom w:val="dashSmallGap" w:sz="4" w:space="0" w:color="auto"/>
            </w:tcBorders>
          </w:tcPr>
          <w:p w14:paraId="61506A5B" w14:textId="77777777" w:rsidR="0017189F" w:rsidRDefault="0017189F">
            <w:pPr>
              <w:pStyle w:val="zBeteck"/>
            </w:pPr>
            <w:bookmarkStart w:id="2" w:name="zDnr"/>
            <w:bookmarkEnd w:id="2"/>
            <w:r>
              <w:t>Datum</w:t>
            </w:r>
          </w:p>
          <w:p w14:paraId="650D12FA" w14:textId="77777777" w:rsidR="0017189F" w:rsidRDefault="0017189F">
            <w:pPr>
              <w:pStyle w:val="zBeteck"/>
            </w:pPr>
          </w:p>
          <w:p w14:paraId="419DEC91" w14:textId="2A504833" w:rsidR="0017189F" w:rsidRDefault="0017189F">
            <w:pPr>
              <w:pStyle w:val="zBeteck"/>
            </w:pPr>
          </w:p>
        </w:tc>
        <w:tc>
          <w:tcPr>
            <w:tcW w:w="2551" w:type="dxa"/>
          </w:tcPr>
          <w:p w14:paraId="62895828" w14:textId="77777777" w:rsidR="00054BCC" w:rsidRDefault="00054BCC">
            <w:bookmarkStart w:id="3" w:name="zEgenStart"/>
            <w:bookmarkEnd w:id="3"/>
          </w:p>
          <w:p w14:paraId="4A07DC6F" w14:textId="77777777" w:rsidR="0017189F" w:rsidRPr="00054BCC" w:rsidRDefault="0017189F" w:rsidP="00054BCC">
            <w:pPr>
              <w:jc w:val="center"/>
            </w:pPr>
          </w:p>
        </w:tc>
      </w:tr>
      <w:bookmarkEnd w:id="0"/>
      <w:tr w:rsidR="0017189F" w14:paraId="27A79018" w14:textId="77777777" w:rsidTr="000212F9">
        <w:trPr>
          <w:cantSplit/>
        </w:trPr>
        <w:tc>
          <w:tcPr>
            <w:tcW w:w="495" w:type="dxa"/>
            <w:vMerge/>
            <w:tcBorders>
              <w:bottom w:val="nil"/>
            </w:tcBorders>
          </w:tcPr>
          <w:p w14:paraId="00C32096" w14:textId="77777777" w:rsidR="0017189F" w:rsidRDefault="0017189F">
            <w:pPr>
              <w:rPr>
                <w:sz w:val="18"/>
              </w:rPr>
            </w:pPr>
          </w:p>
        </w:tc>
        <w:tc>
          <w:tcPr>
            <w:tcW w:w="5250" w:type="dxa"/>
            <w:gridSpan w:val="2"/>
            <w:tcBorders>
              <w:bottom w:val="nil"/>
            </w:tcBorders>
          </w:tcPr>
          <w:p w14:paraId="58C5CEDE" w14:textId="77777777" w:rsidR="0017189F" w:rsidRDefault="0017189F">
            <w:pPr>
              <w:pStyle w:val="Adressat"/>
            </w:pPr>
            <w:bookmarkStart w:id="4" w:name="zAdressat"/>
            <w:bookmarkEnd w:id="4"/>
          </w:p>
        </w:tc>
        <w:tc>
          <w:tcPr>
            <w:tcW w:w="2547" w:type="dxa"/>
            <w:gridSpan w:val="2"/>
            <w:tcBorders>
              <w:bottom w:val="nil"/>
            </w:tcBorders>
          </w:tcPr>
          <w:p w14:paraId="379DF337" w14:textId="77777777" w:rsidR="0017189F" w:rsidRDefault="0017189F">
            <w:pPr>
              <w:pStyle w:val="Adressat"/>
            </w:pPr>
          </w:p>
        </w:tc>
        <w:tc>
          <w:tcPr>
            <w:tcW w:w="2693" w:type="dxa"/>
            <w:gridSpan w:val="2"/>
            <w:tcBorders>
              <w:bottom w:val="nil"/>
            </w:tcBorders>
          </w:tcPr>
          <w:p w14:paraId="41885EBF" w14:textId="77777777" w:rsidR="0017189F" w:rsidRDefault="0017189F" w:rsidP="008B6450">
            <w:pPr>
              <w:pStyle w:val="Adress"/>
            </w:pPr>
          </w:p>
        </w:tc>
      </w:tr>
    </w:tbl>
    <w:p w14:paraId="624F9FDD" w14:textId="77777777" w:rsidR="0017189F" w:rsidRDefault="0017189F">
      <w:pPr>
        <w:pStyle w:val="Rubrik1"/>
        <w:ind w:left="-851"/>
      </w:pPr>
      <w:r>
        <w:t>A</w:t>
      </w:r>
      <w:r w:rsidR="005449E0">
        <w:t>vtal</w:t>
      </w:r>
      <w:r>
        <w:t xml:space="preserve"> om </w:t>
      </w:r>
      <w:r w:rsidR="009F5FC5">
        <w:t xml:space="preserve">anslutning </w:t>
      </w:r>
      <w:r>
        <w:t xml:space="preserve">av </w:t>
      </w:r>
      <w:r w:rsidR="009F5FC5">
        <w:t>registrerat l</w:t>
      </w:r>
      <w:r>
        <w:t xml:space="preserve">icensområde </w:t>
      </w:r>
      <w:r w:rsidR="009F5FC5">
        <w:t>till älgskötselområde</w:t>
      </w:r>
    </w:p>
    <w:p w14:paraId="23B4D580" w14:textId="77777777" w:rsidR="0017189F" w:rsidRDefault="0017189F">
      <w:pPr>
        <w:tabs>
          <w:tab w:val="left" w:pos="4253"/>
        </w:tabs>
        <w:ind w:left="-851"/>
      </w:pPr>
    </w:p>
    <w:p w14:paraId="6B6F5EC6" w14:textId="77777777" w:rsidR="007C5817" w:rsidRDefault="0017189F" w:rsidP="00644184">
      <w:pPr>
        <w:autoSpaceDE w:val="0"/>
        <w:autoSpaceDN w:val="0"/>
        <w:adjustRightInd w:val="0"/>
        <w:spacing w:line="240" w:lineRule="auto"/>
        <w:ind w:left="-851"/>
      </w:pPr>
      <w:r>
        <w:t xml:space="preserve">Detta formulär kan endast användas vid sammanslagning av hela </w:t>
      </w:r>
      <w:r w:rsidR="009F5FC5">
        <w:t>licensområden till befintligt älgskötselområde. Områdena ska angränsa till varandra och</w:t>
      </w:r>
      <w:r w:rsidR="00BB43EA">
        <w:t xml:space="preserve"> ansökan</w:t>
      </w:r>
      <w:r w:rsidR="009F5FC5">
        <w:t xml:space="preserve"> ska leda till en bättre samverkan kring älgjakten och älg</w:t>
      </w:r>
      <w:r w:rsidR="00C836FB">
        <w:t>vården</w:t>
      </w:r>
      <w:r w:rsidR="009F5FC5">
        <w:t xml:space="preserve">. </w:t>
      </w:r>
      <w:r w:rsidR="00F31CC8">
        <w:t>Anslutning av registrerat licensområde till älgskötselområde enligt dessa vill</w:t>
      </w:r>
      <w:r w:rsidR="00C3224D">
        <w:t>kor behandlas kostnadsfritt av L</w:t>
      </w:r>
      <w:r w:rsidR="00F31CC8">
        <w:t xml:space="preserve">änsstyrelsen. </w:t>
      </w:r>
      <w:r w:rsidR="00F31CC8" w:rsidRPr="00BB43EA">
        <w:t>Företrädare</w:t>
      </w:r>
      <w:r w:rsidR="00F31CC8">
        <w:t>n</w:t>
      </w:r>
      <w:r w:rsidR="00F31CC8" w:rsidRPr="00BB43EA">
        <w:t xml:space="preserve"> för älgskötselområdet ansöker om registrering av anslutningen hos Länsstyrelsen.</w:t>
      </w:r>
    </w:p>
    <w:p w14:paraId="2A93B284" w14:textId="77777777" w:rsidR="00644184" w:rsidRDefault="00644184" w:rsidP="00644184">
      <w:pPr>
        <w:autoSpaceDE w:val="0"/>
        <w:autoSpaceDN w:val="0"/>
        <w:adjustRightInd w:val="0"/>
        <w:spacing w:line="240" w:lineRule="auto"/>
        <w:ind w:left="-851"/>
      </w:pPr>
    </w:p>
    <w:p w14:paraId="7F342AAC" w14:textId="77777777" w:rsidR="009F5FC5" w:rsidRPr="00BB43EA" w:rsidRDefault="0017189F" w:rsidP="009F5FC5">
      <w:pPr>
        <w:autoSpaceDE w:val="0"/>
        <w:autoSpaceDN w:val="0"/>
        <w:adjustRightInd w:val="0"/>
        <w:spacing w:line="240" w:lineRule="auto"/>
        <w:ind w:left="-851"/>
      </w:pPr>
      <w:r>
        <w:t>De ingående parterna ansvarar för att sammanslagningen är förankr</w:t>
      </w:r>
      <w:r w:rsidR="009F5FC5">
        <w:t xml:space="preserve">ad med berörda </w:t>
      </w:r>
      <w:r w:rsidR="00644184">
        <w:t>jakträttshavare</w:t>
      </w:r>
      <w:r w:rsidR="009F5FC5">
        <w:t xml:space="preserve">. </w:t>
      </w:r>
      <w:r w:rsidR="009F5FC5">
        <w:br/>
      </w:r>
      <w:r w:rsidR="009F5FC5" w:rsidRPr="00BB43EA">
        <w:t>Överenskommelsen, som gäller tills vidare, innebär att anslutande licensområde godkänner de bestämmelser som gäller för älgjakten inom älgskötselområdet.</w:t>
      </w:r>
      <w:r w:rsidR="007C5817">
        <w:t xml:space="preserve"> </w:t>
      </w:r>
      <w:r w:rsidR="00617CF3" w:rsidRPr="00BB43EA">
        <w:t xml:space="preserve">Registreringen innebär också att de tidigare licensområdenas registrering upphör. Anslutning till älgskötselområde är frivillig och vid begäran om utträde </w:t>
      </w:r>
      <w:r w:rsidR="00BB43EA">
        <w:t xml:space="preserve">ska älgskötselområdet meddela områdets förändring till Länsstyrelsen. </w:t>
      </w:r>
      <w:r w:rsidR="00C836FB">
        <w:t xml:space="preserve">Om markerna avregistreras från älgskötselområdet kan jakträttshavarna bedriva älgjakt på oregistrerad mark eller ansöka om ny registrering hos Länsstyrelsen. </w:t>
      </w:r>
    </w:p>
    <w:p w14:paraId="0F55F595" w14:textId="77777777" w:rsidR="0017189F" w:rsidRDefault="0017189F">
      <w:pPr>
        <w:ind w:left="-851"/>
      </w:pPr>
    </w:p>
    <w:p w14:paraId="6FBB1A96" w14:textId="77777777" w:rsidR="0017189F" w:rsidRDefault="0017189F">
      <w:pPr>
        <w:ind w:left="-851"/>
        <w:rPr>
          <w:b/>
          <w:bCs/>
        </w:rPr>
      </w:pPr>
      <w:r>
        <w:rPr>
          <w:b/>
          <w:bCs/>
        </w:rPr>
        <w:t xml:space="preserve">Företrädare för det </w:t>
      </w:r>
      <w:r w:rsidR="009F5FC5">
        <w:rPr>
          <w:b/>
          <w:bCs/>
        </w:rPr>
        <w:t xml:space="preserve">befintliga älgskötselområdet </w:t>
      </w:r>
      <w:r w:rsidR="00054BCC">
        <w:rPr>
          <w:b/>
          <w:bCs/>
        </w:rPr>
        <w:t>som ska inneha registreringen</w:t>
      </w:r>
    </w:p>
    <w:tbl>
      <w:tblPr>
        <w:tblW w:w="99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4252"/>
      </w:tblGrid>
      <w:tr w:rsidR="0017189F" w14:paraId="30EF6437" w14:textId="77777777">
        <w:trPr>
          <w:trHeight w:val="463"/>
        </w:trPr>
        <w:tc>
          <w:tcPr>
            <w:tcW w:w="5741" w:type="dxa"/>
          </w:tcPr>
          <w:p w14:paraId="77F7D4F0" w14:textId="77777777" w:rsidR="0017189F" w:rsidRDefault="0017189F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79B1037B" w14:textId="406B7612" w:rsidR="0017189F" w:rsidRDefault="0017189F">
            <w:pPr>
              <w:ind w:right="-1985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 w:rsidR="005E43F7">
              <w:t> </w:t>
            </w:r>
            <w:r w:rsidR="005E43F7">
              <w:t> </w:t>
            </w:r>
            <w:r w:rsidR="005E43F7">
              <w:t> </w:t>
            </w:r>
            <w:r w:rsidR="005E43F7">
              <w:t> </w:t>
            </w:r>
            <w:r w:rsidR="005E43F7">
              <w:t> </w:t>
            </w:r>
            <w:r>
              <w:fldChar w:fldCharType="end"/>
            </w:r>
            <w:bookmarkEnd w:id="5"/>
          </w:p>
        </w:tc>
        <w:tc>
          <w:tcPr>
            <w:tcW w:w="4252" w:type="dxa"/>
          </w:tcPr>
          <w:p w14:paraId="16DF6F1C" w14:textId="77777777" w:rsidR="0017189F" w:rsidRDefault="0017189F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 xml:space="preserve">Älgjaktsområdets nummer </w:t>
            </w:r>
          </w:p>
          <w:p w14:paraId="14B64E88" w14:textId="77777777" w:rsidR="0017189F" w:rsidRDefault="0017189F">
            <w:pPr>
              <w:ind w:right="-1985"/>
              <w:rPr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598E9D8F" w14:textId="77777777">
        <w:trPr>
          <w:trHeight w:val="467"/>
        </w:trPr>
        <w:tc>
          <w:tcPr>
            <w:tcW w:w="5741" w:type="dxa"/>
          </w:tcPr>
          <w:p w14:paraId="6AE45D48" w14:textId="0FD69812" w:rsidR="0017189F" w:rsidRDefault="0017189F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Utdelningsad</w:t>
            </w:r>
            <w:r w:rsidR="00FE65AB">
              <w:rPr>
                <w:vertAlign w:val="superscript"/>
              </w:rPr>
              <w:t>re</w:t>
            </w:r>
            <w:r>
              <w:rPr>
                <w:vertAlign w:val="superscript"/>
              </w:rPr>
              <w:t>ss</w:t>
            </w:r>
          </w:p>
          <w:p w14:paraId="55DB820D" w14:textId="77777777" w:rsidR="0017189F" w:rsidRDefault="0017189F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6118FFF7" w14:textId="77777777" w:rsidR="0017189F" w:rsidRDefault="0017189F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Postnummer och dressort</w:t>
            </w:r>
          </w:p>
          <w:p w14:paraId="17209F5E" w14:textId="77777777" w:rsidR="0017189F" w:rsidRDefault="0017189F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14A0B5FD" w14:textId="77777777">
        <w:trPr>
          <w:trHeight w:val="467"/>
        </w:trPr>
        <w:tc>
          <w:tcPr>
            <w:tcW w:w="5741" w:type="dxa"/>
          </w:tcPr>
          <w:p w14:paraId="4F3F4A92" w14:textId="77777777" w:rsidR="0017189F" w:rsidRDefault="0017189F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Telefon – bostad, arbete, mobil (även riktnummer)</w:t>
            </w:r>
          </w:p>
          <w:p w14:paraId="4A1C91CA" w14:textId="77777777" w:rsidR="0017189F" w:rsidRDefault="0017189F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4511C88D" w14:textId="77777777" w:rsidR="0017189F" w:rsidRDefault="006E4E5A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E -postadress</w:t>
            </w:r>
          </w:p>
          <w:p w14:paraId="56479EB7" w14:textId="77777777" w:rsidR="0017189F" w:rsidRDefault="0017189F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3E783FA2" w14:textId="77777777">
        <w:trPr>
          <w:trHeight w:val="467"/>
        </w:trPr>
        <w:tc>
          <w:tcPr>
            <w:tcW w:w="5741" w:type="dxa"/>
          </w:tcPr>
          <w:p w14:paraId="747266C6" w14:textId="77777777" w:rsidR="0017189F" w:rsidRDefault="0017189F">
            <w:pPr>
              <w:ind w:right="-1985"/>
              <w:rPr>
                <w:vertAlign w:val="superscript"/>
                <w:lang w:val="de-DE"/>
              </w:rPr>
            </w:pPr>
            <w:r>
              <w:rPr>
                <w:vertAlign w:val="superscript"/>
              </w:rPr>
              <w:t xml:space="preserve">Namn på </w:t>
            </w:r>
            <w:r w:rsidR="00BB43EA">
              <w:rPr>
                <w:vertAlign w:val="superscript"/>
              </w:rPr>
              <w:t>älgskötselområdet</w:t>
            </w:r>
          </w:p>
          <w:p w14:paraId="63DDBF26" w14:textId="77777777" w:rsidR="0017189F" w:rsidRDefault="0017189F">
            <w:pPr>
              <w:ind w:right="-1985"/>
              <w:rPr>
                <w:vertAlign w:val="superscript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</w:tcPr>
          <w:p w14:paraId="4CFB1382" w14:textId="77777777" w:rsidR="0017189F" w:rsidRDefault="00DE0D3C">
            <w:pPr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Födelsedatum</w:t>
            </w:r>
          </w:p>
          <w:p w14:paraId="572841FC" w14:textId="77777777" w:rsidR="0017189F" w:rsidRDefault="0017189F">
            <w:pPr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2DF096" w14:textId="77777777" w:rsidR="0017189F" w:rsidRDefault="0017189F">
      <w:pPr>
        <w:ind w:right="-1985"/>
      </w:pPr>
    </w:p>
    <w:p w14:paraId="4B736FF3" w14:textId="77777777" w:rsidR="0017189F" w:rsidRDefault="0017189F">
      <w:pPr>
        <w:tabs>
          <w:tab w:val="left" w:pos="3402"/>
          <w:tab w:val="left" w:pos="7655"/>
        </w:tabs>
        <w:ind w:left="-851" w:right="-113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>Areal hektar*</w:t>
      </w:r>
    </w:p>
    <w:tbl>
      <w:tblPr>
        <w:tblW w:w="99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260"/>
        <w:gridCol w:w="861"/>
        <w:gridCol w:w="1407"/>
      </w:tblGrid>
      <w:tr w:rsidR="0017189F" w14:paraId="5EF628DE" w14:textId="77777777">
        <w:trPr>
          <w:trHeight w:val="425"/>
        </w:trPr>
        <w:tc>
          <w:tcPr>
            <w:tcW w:w="4465" w:type="dxa"/>
            <w:tcBorders>
              <w:bottom w:val="single" w:sz="4" w:space="0" w:color="auto"/>
            </w:tcBorders>
          </w:tcPr>
          <w:p w14:paraId="269AA5BB" w14:textId="77777777" w:rsidR="0017189F" w:rsidRDefault="009F5FC5">
            <w:pPr>
              <w:tabs>
                <w:tab w:val="left" w:pos="3969"/>
                <w:tab w:val="left" w:pos="7938"/>
              </w:tabs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t>Företrädare för anslutande områden</w:t>
            </w:r>
          </w:p>
          <w:p w14:paraId="15D4B25B" w14:textId="77777777" w:rsidR="00054BCC" w:rsidRDefault="00054BCC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BCB021C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t>Nuvarande områdesnummer</w:t>
            </w:r>
          </w:p>
          <w:p w14:paraId="561CB6B9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269ACD25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Odlad</w:t>
            </w:r>
          </w:p>
          <w:p w14:paraId="1BBCDA89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areal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718884C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Totalt registrerad</w:t>
            </w:r>
          </w:p>
          <w:p w14:paraId="43318CDF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areal</w:t>
            </w:r>
          </w:p>
        </w:tc>
      </w:tr>
      <w:tr w:rsidR="0017189F" w14:paraId="52237C14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248AAF0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77698C5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2739B58E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6BF6DB3B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78454DAF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15C2181B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29F9C511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365BF4E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00CF9332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364EA501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021CE7EB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36D79CB6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6E09D479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0A2918C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65A73BB7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5BAABDA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4039EE1B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09705E2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252DA08E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08A3B69B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0BA10C8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3C6AAE6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63B1559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794E8FA5" w14:textId="77777777">
        <w:trPr>
          <w:trHeight w:val="462"/>
        </w:trPr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14:paraId="6275367C" w14:textId="77777777" w:rsidR="0017189F" w:rsidRDefault="0017189F">
            <w:pPr>
              <w:pStyle w:val="Brdtext2"/>
              <w:spacing w:line="360" w:lineRule="auto"/>
            </w:pPr>
            <w:r>
              <w:t>* Område av betydenhet undantagna: vatten, vilthägn, annan markanvändning.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14:paraId="45B81727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  <w:jc w:val="center"/>
            </w:pPr>
          </w:p>
          <w:p w14:paraId="425D006B" w14:textId="77777777" w:rsidR="0017189F" w:rsidRDefault="0017189F">
            <w:pPr>
              <w:tabs>
                <w:tab w:val="left" w:pos="1489"/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tab/>
              <w:t>Summa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4E5ED21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03C6BFD1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7AB96A92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363A6557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7796E497" w14:textId="77777777">
        <w:trPr>
          <w:gridAfter w:val="2"/>
          <w:wAfter w:w="2268" w:type="dxa"/>
          <w:trHeight w:val="874"/>
        </w:trPr>
        <w:tc>
          <w:tcPr>
            <w:tcW w:w="446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5E9B35D" w14:textId="77777777" w:rsidR="0017189F" w:rsidRDefault="0017189F">
            <w:pPr>
              <w:spacing w:line="360" w:lineRule="auto"/>
              <w:ind w:right="-1985"/>
            </w:pPr>
            <w:r>
              <w:rPr>
                <w:sz w:val="18"/>
              </w:rPr>
              <w:t>Sökandens underskrift (gäller även uppgifter på baksidan)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192CB88" w14:textId="77777777" w:rsidR="0017189F" w:rsidRDefault="0017189F">
            <w:pPr>
              <w:tabs>
                <w:tab w:val="left" w:pos="1489"/>
                <w:tab w:val="left" w:pos="3969"/>
                <w:tab w:val="left" w:pos="7938"/>
              </w:tabs>
              <w:spacing w:line="360" w:lineRule="auto"/>
              <w:ind w:right="-113"/>
            </w:pPr>
          </w:p>
        </w:tc>
      </w:tr>
    </w:tbl>
    <w:bookmarkEnd w:id="1"/>
    <w:p w14:paraId="72CC59EF" w14:textId="77777777" w:rsidR="0017189F" w:rsidRDefault="0017189F">
      <w:pPr>
        <w:tabs>
          <w:tab w:val="left" w:pos="3969"/>
          <w:tab w:val="left" w:pos="7371"/>
        </w:tabs>
        <w:ind w:left="-851" w:right="-1985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16"/>
      <w:r>
        <w:instrText xml:space="preserve"> FORMCHECKBOX </w:instrText>
      </w:r>
      <w:r w:rsidR="00D12A86">
        <w:fldChar w:fldCharType="separate"/>
      </w:r>
      <w:r>
        <w:fldChar w:fldCharType="end"/>
      </w:r>
      <w:bookmarkEnd w:id="6"/>
      <w:r>
        <w:t xml:space="preserve"> </w:t>
      </w:r>
      <w:r>
        <w:rPr>
          <w:sz w:val="18"/>
        </w:rPr>
        <w:t>Fortsättning på baksidan</w:t>
      </w:r>
    </w:p>
    <w:p w14:paraId="24A30C8E" w14:textId="77777777" w:rsidR="0017189F" w:rsidRDefault="0017189F">
      <w:pPr>
        <w:tabs>
          <w:tab w:val="left" w:pos="7371"/>
        </w:tabs>
        <w:ind w:left="-851" w:right="-1985"/>
        <w:rPr>
          <w:b/>
          <w:bCs/>
          <w:sz w:val="18"/>
        </w:rPr>
      </w:pPr>
      <w:r>
        <w:rPr>
          <w:sz w:val="18"/>
        </w:rPr>
        <w:t>Bilagor</w:t>
      </w:r>
      <w:r>
        <w:rPr>
          <w:b/>
          <w:bCs/>
          <w:sz w:val="18"/>
        </w:rPr>
        <w:tab/>
      </w:r>
    </w:p>
    <w:tbl>
      <w:tblPr>
        <w:tblW w:w="99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5543"/>
        <w:gridCol w:w="1417"/>
      </w:tblGrid>
      <w:tr w:rsidR="0017189F" w14:paraId="21D91091" w14:textId="77777777">
        <w:trPr>
          <w:trHeight w:val="628"/>
        </w:trPr>
        <w:tc>
          <w:tcPr>
            <w:tcW w:w="3033" w:type="dxa"/>
          </w:tcPr>
          <w:p w14:paraId="1E255843" w14:textId="77777777" w:rsidR="0017189F" w:rsidRDefault="0017189F">
            <w:pPr>
              <w:tabs>
                <w:tab w:val="left" w:leader="hyphen" w:pos="3969"/>
              </w:tabs>
              <w:ind w:right="-1985"/>
              <w:rPr>
                <w:vertAlign w:val="superscript"/>
              </w:rPr>
            </w:pPr>
            <w:r>
              <w:rPr>
                <w:vertAlign w:val="superscript"/>
              </w:rPr>
              <w:t>Till denna ansökan bifogas</w:t>
            </w:r>
          </w:p>
          <w:p w14:paraId="19B7D06B" w14:textId="77777777" w:rsidR="0017189F" w:rsidRDefault="0017189F">
            <w:pPr>
              <w:tabs>
                <w:tab w:val="left" w:leader="hyphen" w:pos="3969"/>
              </w:tabs>
              <w:ind w:right="-1985"/>
            </w:pPr>
            <w: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3"/>
            <w:r>
              <w:instrText xml:space="preserve"> FORMCHECKBOX </w:instrText>
            </w:r>
            <w:r w:rsidR="00D12A86">
              <w:fldChar w:fldCharType="separate"/>
            </w:r>
            <w:r>
              <w:fldChar w:fldCharType="end"/>
            </w:r>
            <w:bookmarkEnd w:id="7"/>
            <w:r>
              <w:t>Karta</w:t>
            </w:r>
          </w:p>
        </w:tc>
        <w:tc>
          <w:tcPr>
            <w:tcW w:w="5543" w:type="dxa"/>
          </w:tcPr>
          <w:p w14:paraId="3BC356B0" w14:textId="77777777" w:rsidR="0017189F" w:rsidRDefault="0017189F">
            <w:pPr>
              <w:tabs>
                <w:tab w:val="left" w:leader="hyphen" w:pos="3969"/>
              </w:tabs>
              <w:ind w:right="-1985"/>
            </w:pPr>
            <w: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14"/>
            <w:r>
              <w:instrText xml:space="preserve"> FORMCHECKBOX </w:instrText>
            </w:r>
            <w:r w:rsidR="00D12A86">
              <w:fldChar w:fldCharType="separate"/>
            </w:r>
            <w:r>
              <w:fldChar w:fldCharType="end"/>
            </w:r>
            <w:bookmarkEnd w:id="8"/>
            <w:r>
              <w:t xml:space="preserve"> Intyg eller utredningar angående jakträtten </w:t>
            </w:r>
          </w:p>
          <w:p w14:paraId="4FE17228" w14:textId="77777777" w:rsidR="0017189F" w:rsidRDefault="0017189F">
            <w:pPr>
              <w:tabs>
                <w:tab w:val="left" w:leader="hyphen" w:pos="3969"/>
              </w:tabs>
              <w:ind w:right="-1985"/>
            </w:pPr>
          </w:p>
          <w:p w14:paraId="16E548AB" w14:textId="77777777" w:rsidR="0017189F" w:rsidRDefault="0017189F">
            <w:pPr>
              <w:tabs>
                <w:tab w:val="left" w:leader="hyphen" w:pos="3969"/>
              </w:tabs>
              <w:ind w:right="-1985"/>
            </w:pP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15"/>
            <w:r>
              <w:instrText xml:space="preserve"> FORMCHECKBOX </w:instrText>
            </w:r>
            <w:r w:rsidR="00D12A86">
              <w:fldChar w:fldCharType="separate"/>
            </w:r>
            <w:r>
              <w:fldChar w:fldCharType="end"/>
            </w:r>
            <w:bookmarkEnd w:id="9"/>
            <w:r>
              <w:t xml:space="preserve"> Annat ……………………………</w:t>
            </w:r>
            <w:proofErr w:type="gramStart"/>
            <w:r>
              <w:t>…….</w:t>
            </w:r>
            <w:proofErr w:type="gramEnd"/>
          </w:p>
        </w:tc>
        <w:tc>
          <w:tcPr>
            <w:tcW w:w="1417" w:type="dxa"/>
          </w:tcPr>
          <w:p w14:paraId="75217D51" w14:textId="77777777" w:rsidR="0017189F" w:rsidRDefault="0017189F">
            <w:pPr>
              <w:tabs>
                <w:tab w:val="left" w:leader="hyphen" w:pos="3969"/>
              </w:tabs>
              <w:ind w:right="-1985"/>
            </w:pPr>
            <w:r>
              <w:t>Antal bilagor</w:t>
            </w:r>
          </w:p>
          <w:p w14:paraId="20D18B48" w14:textId="77777777" w:rsidR="0017189F" w:rsidRDefault="0017189F">
            <w:pPr>
              <w:tabs>
                <w:tab w:val="left" w:leader="hyphen" w:pos="3969"/>
              </w:tabs>
              <w:ind w:right="-198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5D4220" w14:textId="77777777" w:rsidR="0017189F" w:rsidRDefault="008B6450">
      <w:pPr>
        <w:ind w:right="-1985"/>
      </w:pPr>
      <w:r>
        <w:br w:type="page"/>
      </w:r>
      <w:r w:rsidR="0017189F">
        <w:lastRenderedPageBreak/>
        <w:tab/>
      </w:r>
      <w:r w:rsidR="0017189F">
        <w:tab/>
      </w:r>
      <w:r w:rsidR="0017189F">
        <w:tab/>
      </w:r>
      <w:r w:rsidR="0017189F">
        <w:tab/>
      </w:r>
      <w:r w:rsidR="0017189F">
        <w:tab/>
      </w:r>
      <w:r w:rsidR="0017189F">
        <w:tab/>
        <w:t>Areal hektar*</w:t>
      </w:r>
    </w:p>
    <w:tbl>
      <w:tblPr>
        <w:tblW w:w="9993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260"/>
        <w:gridCol w:w="861"/>
        <w:gridCol w:w="1407"/>
      </w:tblGrid>
      <w:tr w:rsidR="0017189F" w14:paraId="0F831C89" w14:textId="77777777">
        <w:trPr>
          <w:trHeight w:val="425"/>
        </w:trPr>
        <w:tc>
          <w:tcPr>
            <w:tcW w:w="4465" w:type="dxa"/>
            <w:tcBorders>
              <w:bottom w:val="single" w:sz="4" w:space="0" w:color="auto"/>
            </w:tcBorders>
          </w:tcPr>
          <w:p w14:paraId="57BE88FC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b/>
                <w:bCs/>
              </w:rPr>
              <w:t>Företrädare för ingående områden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39A10B3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b/>
                <w:bCs/>
              </w:rPr>
            </w:pPr>
            <w:r>
              <w:rPr>
                <w:b/>
                <w:bCs/>
              </w:rPr>
              <w:t>Nuvarande områdesnummer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087F851D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Odlad</w:t>
            </w:r>
          </w:p>
          <w:p w14:paraId="1F225419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areal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0300FD28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Totalt registrerad</w:t>
            </w:r>
          </w:p>
          <w:p w14:paraId="57FC923D" w14:textId="77777777" w:rsidR="0017189F" w:rsidRDefault="0017189F">
            <w:pPr>
              <w:tabs>
                <w:tab w:val="left" w:pos="3969"/>
                <w:tab w:val="left" w:pos="7938"/>
              </w:tabs>
              <w:ind w:right="-113"/>
              <w:rPr>
                <w:sz w:val="18"/>
              </w:rPr>
            </w:pPr>
            <w:r>
              <w:rPr>
                <w:sz w:val="18"/>
              </w:rPr>
              <w:t>areal</w:t>
            </w:r>
          </w:p>
        </w:tc>
      </w:tr>
      <w:tr w:rsidR="0017189F" w14:paraId="53E03FA6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33EA6D3E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436DA33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t>Transport föregående sida:</w:t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601B3797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0F30880E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28A2A595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5CF6B6D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7FD159C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1D6D206D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7E81AADE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4F850C7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3E3C4151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3B2AA534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02B700D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41A855C1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71EEAD8C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6C84BBEF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0B5D04AB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6E108C9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0BEE486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4F5BB509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0C3D0785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1C56265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300A048B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761067AB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0A88C221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3B8C33B2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0CA806FD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2520CAC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31D12194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6E66057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5AED0AFC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52CB5484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5D76262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18A30DC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425429B7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179F4E16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3F020B4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4C77547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18F069D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5A194CAC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5FA0D3FD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55834F2C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29813921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5D798147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196155E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4629B2AC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48B840F5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2A32E70C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37F17AB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45FD5DE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2407385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44090C8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74BDF85C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7DD673D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272655E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4BA0FEE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7101D9D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6F0F697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3D4E026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5293805D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36EDD94F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5DB67727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3C05E9A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49E0DD3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23F3DBDF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7FB0538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2A80BFB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2848153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7062C63B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185BAAD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0FB4BE4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1B207E55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5D46B115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7C045FDF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4EDEE7C5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586E50D9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3F8C8272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489B532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09D0E11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2D573F57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0725B13E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4C0D59AF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3736775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292CB969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0C751A59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03806E0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71099DA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18F2798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5BEB439B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33D1BFAC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10B2EAC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3AE4833E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6B8BC3E7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6BE761B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269C796E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6D6213A9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6B8D788F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2D56EB54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7A8EC63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5256F782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7B2DAFFE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669927A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1C92922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3DFC9D6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1F2F7912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7B447CA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0D6F201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2A1F0E85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22C5AD9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14A15FB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0DE090A6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7B19DC22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650835D3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047CDC1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4512F9D3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0406ED58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18CC0CB5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67103705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741BAEA7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6256599E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0705D4EB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05C5F91E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16F29AC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7428F545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01F19ED7" w14:textId="77777777">
        <w:trPr>
          <w:trHeight w:val="570"/>
        </w:trPr>
        <w:tc>
          <w:tcPr>
            <w:tcW w:w="4465" w:type="dxa"/>
            <w:tcBorders>
              <w:bottom w:val="dotted" w:sz="4" w:space="0" w:color="auto"/>
            </w:tcBorders>
          </w:tcPr>
          <w:p w14:paraId="25B8DE7D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14:paraId="403C1DF4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14:paraId="5D55EA7D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  <w:rPr>
                <w:vertAlign w:val="superscript"/>
              </w:rPr>
            </w:pPr>
            <w:r>
              <w:rPr>
                <w:vertAlign w:val="superscript"/>
              </w:rPr>
              <w:t>Licensområde</w:t>
            </w:r>
          </w:p>
          <w:p w14:paraId="441196E0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61" w:type="dxa"/>
            <w:tcBorders>
              <w:bottom w:val="dotted" w:sz="4" w:space="0" w:color="auto"/>
            </w:tcBorders>
          </w:tcPr>
          <w:p w14:paraId="71D5E491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dotted" w:sz="4" w:space="0" w:color="auto"/>
            </w:tcBorders>
          </w:tcPr>
          <w:p w14:paraId="35AE7CAC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7189F" w14:paraId="2E9C42FE" w14:textId="77777777">
        <w:trPr>
          <w:trHeight w:val="570"/>
        </w:trPr>
        <w:tc>
          <w:tcPr>
            <w:tcW w:w="4465" w:type="dxa"/>
            <w:tcBorders>
              <w:top w:val="dotted" w:sz="4" w:space="0" w:color="auto"/>
              <w:bottom w:val="single" w:sz="4" w:space="0" w:color="auto"/>
            </w:tcBorders>
          </w:tcPr>
          <w:p w14:paraId="2D67551B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Underskrift</w:t>
            </w: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</w:tcBorders>
          </w:tcPr>
          <w:p w14:paraId="7038ACB9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  <w:r>
              <w:rPr>
                <w:vertAlign w:val="superscript"/>
              </w:rPr>
              <w:t>Datum</w:t>
            </w: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494723BA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6A6A6"/>
          </w:tcPr>
          <w:p w14:paraId="49326D69" w14:textId="77777777" w:rsidR="0017189F" w:rsidRDefault="0017189F">
            <w:pPr>
              <w:tabs>
                <w:tab w:val="left" w:pos="3969"/>
                <w:tab w:val="left" w:pos="7938"/>
              </w:tabs>
              <w:spacing w:line="240" w:lineRule="auto"/>
              <w:ind w:right="-113"/>
            </w:pPr>
          </w:p>
        </w:tc>
      </w:tr>
      <w:tr w:rsidR="0017189F" w14:paraId="36AF06D2" w14:textId="77777777">
        <w:trPr>
          <w:trHeight w:val="462"/>
        </w:trPr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14:paraId="3BC2C8B0" w14:textId="77777777" w:rsidR="0017189F" w:rsidRDefault="0017189F">
            <w:pPr>
              <w:pStyle w:val="Brdtext2"/>
              <w:spacing w:line="360" w:lineRule="auto"/>
            </w:pPr>
            <w:r>
              <w:t>* Område av betydenhet undantagna: vatten, vilthägn, annan markanvändning.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14:paraId="3A99ED8A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  <w:jc w:val="center"/>
            </w:pPr>
          </w:p>
          <w:p w14:paraId="3E3AACA9" w14:textId="77777777" w:rsidR="0017189F" w:rsidRDefault="0017189F">
            <w:pPr>
              <w:tabs>
                <w:tab w:val="left" w:pos="1489"/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tab/>
              <w:t>Summa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BFEADF4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24644C53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14:paraId="36D0C82C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</w:p>
          <w:p w14:paraId="029C066C" w14:textId="77777777" w:rsidR="0017189F" w:rsidRDefault="0017189F">
            <w:pPr>
              <w:tabs>
                <w:tab w:val="left" w:pos="3969"/>
                <w:tab w:val="left" w:pos="7938"/>
              </w:tabs>
              <w:spacing w:line="360" w:lineRule="auto"/>
              <w:ind w:right="-11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A578DC" w14:textId="77777777" w:rsidR="0017189F" w:rsidRDefault="0017189F">
      <w:pPr>
        <w:tabs>
          <w:tab w:val="left" w:leader="hyphen" w:pos="3969"/>
        </w:tabs>
        <w:ind w:left="-851" w:right="-1985"/>
      </w:pPr>
    </w:p>
    <w:sectPr w:rsidR="0017189F" w:rsidSect="008B6450">
      <w:headerReference w:type="first" r:id="rId8"/>
      <w:footerReference w:type="first" r:id="rId9"/>
      <w:type w:val="continuous"/>
      <w:pgSz w:w="11906" w:h="16838" w:code="9"/>
      <w:pgMar w:top="907" w:right="1133" w:bottom="426" w:left="1814" w:header="567" w:footer="1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CF22" w14:textId="77777777" w:rsidR="00D12A86" w:rsidRDefault="00D12A86">
      <w:r>
        <w:separator/>
      </w:r>
    </w:p>
  </w:endnote>
  <w:endnote w:type="continuationSeparator" w:id="0">
    <w:p w14:paraId="64708BFC" w14:textId="77777777" w:rsidR="00D12A86" w:rsidRDefault="00D1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BF9D8" w14:textId="77777777" w:rsidR="004E5A2F" w:rsidRPr="008B6450" w:rsidRDefault="004E5A2F" w:rsidP="008B6450">
    <w:pPr>
      <w:pStyle w:val="Sidfot"/>
      <w:pBdr>
        <w:bottom w:val="single" w:sz="4" w:space="1" w:color="auto"/>
      </w:pBdr>
      <w:jc w:val="center"/>
      <w:rPr>
        <w:rFonts w:ascii="Century Gothic" w:hAnsi="Century Gothic"/>
        <w:sz w:val="14"/>
        <w:szCs w:val="14"/>
      </w:rPr>
    </w:pPr>
  </w:p>
  <w:p w14:paraId="169CA571" w14:textId="77777777" w:rsidR="004E5A2F" w:rsidRPr="008B6450" w:rsidRDefault="004E5A2F" w:rsidP="008B6450">
    <w:pPr>
      <w:pStyle w:val="Sidfot"/>
      <w:jc w:val="center"/>
      <w:rPr>
        <w:rFonts w:ascii="Century Gothic" w:hAnsi="Century Gothic"/>
        <w:sz w:val="14"/>
        <w:szCs w:val="14"/>
      </w:rPr>
    </w:pPr>
    <w:r w:rsidRPr="008B6450">
      <w:rPr>
        <w:rFonts w:ascii="Century Gothic" w:hAnsi="Century Gothic"/>
        <w:sz w:val="14"/>
        <w:szCs w:val="14"/>
      </w:rPr>
      <w:t>Länsstyrelsen i Jönköpings län    |    Besöksadress Hamngatan 4, Jönköping    |    Postadress 551 86 Jönköping</w:t>
    </w:r>
  </w:p>
  <w:p w14:paraId="1283AEF4" w14:textId="77777777" w:rsidR="004E5A2F" w:rsidRPr="008B6450" w:rsidRDefault="004E5A2F" w:rsidP="008B6450">
    <w:pPr>
      <w:pStyle w:val="Sidfot"/>
      <w:jc w:val="center"/>
      <w:rPr>
        <w:rFonts w:ascii="Century Gothic" w:hAnsi="Century Gothic"/>
        <w:sz w:val="14"/>
        <w:szCs w:val="14"/>
        <w:lang w:val="de-DE"/>
      </w:rPr>
    </w:pPr>
    <w:r w:rsidRPr="008B6450">
      <w:rPr>
        <w:rFonts w:ascii="Century Gothic" w:hAnsi="Century Gothic"/>
        <w:sz w:val="14"/>
        <w:szCs w:val="14"/>
        <w:lang w:val="de-DE"/>
      </w:rPr>
      <w:t xml:space="preserve">Telefon </w:t>
    </w:r>
    <w:r w:rsidR="00ED65ED">
      <w:rPr>
        <w:rFonts w:ascii="Century Gothic" w:hAnsi="Century Gothic"/>
        <w:sz w:val="14"/>
        <w:szCs w:val="14"/>
        <w:lang w:val="de-DE"/>
      </w:rPr>
      <w:t>010-223 60</w:t>
    </w:r>
    <w:r w:rsidRPr="008B6450">
      <w:rPr>
        <w:rFonts w:ascii="Century Gothic" w:hAnsi="Century Gothic"/>
        <w:sz w:val="14"/>
        <w:szCs w:val="14"/>
        <w:lang w:val="de-DE"/>
      </w:rPr>
      <w:t xml:space="preserve"> 00    |    Fax 036-12 15 58    |    E-post </w:t>
    </w:r>
    <w:hyperlink r:id="rId1" w:history="1">
      <w:r w:rsidRPr="008B6450">
        <w:rPr>
          <w:rFonts w:ascii="Century Gothic" w:hAnsi="Century Gothic"/>
          <w:sz w:val="14"/>
          <w:szCs w:val="14"/>
          <w:lang w:val="de-DE"/>
        </w:rPr>
        <w:t>jonkoping@lansstyrelsen.se</w:t>
      </w:r>
    </w:hyperlink>
    <w:r w:rsidRPr="008B6450">
      <w:rPr>
        <w:rFonts w:ascii="Century Gothic" w:hAnsi="Century Gothic"/>
        <w:sz w:val="14"/>
        <w:szCs w:val="14"/>
        <w:lang w:val="de-DE"/>
      </w:rPr>
      <w:t xml:space="preserve">    |    Webbplats www.lansstyrelsen.se/jonkoping</w:t>
    </w:r>
  </w:p>
  <w:p w14:paraId="60DB8461" w14:textId="77777777" w:rsidR="004E5A2F" w:rsidRPr="008B6450" w:rsidRDefault="004E5A2F" w:rsidP="008B6450">
    <w:pPr>
      <w:pStyle w:val="Sidfot"/>
      <w:jc w:val="center"/>
      <w:rPr>
        <w:rFonts w:ascii="Century Gothic" w:hAnsi="Century Gothic"/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20D8" w14:textId="77777777" w:rsidR="00D12A86" w:rsidRDefault="00D12A86">
      <w:r>
        <w:separator/>
      </w:r>
    </w:p>
  </w:footnote>
  <w:footnote w:type="continuationSeparator" w:id="0">
    <w:p w14:paraId="107CB384" w14:textId="77777777" w:rsidR="00D12A86" w:rsidRDefault="00D1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E071" w14:textId="77777777" w:rsidR="004E5A2F" w:rsidRDefault="00ED65ED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46EF9F8" wp14:editId="424BE0CF">
          <wp:simplePos x="0" y="0"/>
          <wp:positionH relativeFrom="column">
            <wp:posOffset>-528955</wp:posOffset>
          </wp:positionH>
          <wp:positionV relativeFrom="paragraph">
            <wp:posOffset>-128905</wp:posOffset>
          </wp:positionV>
          <wp:extent cx="1714500" cy="807085"/>
          <wp:effectExtent l="0" t="0" r="0" b="0"/>
          <wp:wrapNone/>
          <wp:docPr id="3" name="Bild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47609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9F1F79"/>
    <w:multiLevelType w:val="hybridMultilevel"/>
    <w:tmpl w:val="1BFA8E3E"/>
    <w:lvl w:ilvl="0" w:tplc="45B0C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085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608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6FC6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07A3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8A5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06C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BB81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F0C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C23D0"/>
    <w:multiLevelType w:val="hybridMultilevel"/>
    <w:tmpl w:val="2BBE5C52"/>
    <w:lvl w:ilvl="0" w:tplc="041D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uFldoG4LLk1HCdUeVb/uv+5MZhegI7TNmLfVKoTJv6tuVuQmh05qJV9FI0/GJFF4ahGsQSSuioUkl5limhbQ==" w:salt="3nt4/gSmol+hgs4tc2HyZ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33"/>
    <w:rsid w:val="000212F9"/>
    <w:rsid w:val="00054BCC"/>
    <w:rsid w:val="000968BE"/>
    <w:rsid w:val="0017189F"/>
    <w:rsid w:val="002A27EA"/>
    <w:rsid w:val="002A355B"/>
    <w:rsid w:val="003C1BC1"/>
    <w:rsid w:val="00403625"/>
    <w:rsid w:val="00405676"/>
    <w:rsid w:val="00440EB8"/>
    <w:rsid w:val="00451CE3"/>
    <w:rsid w:val="00485333"/>
    <w:rsid w:val="004E5A2F"/>
    <w:rsid w:val="005449E0"/>
    <w:rsid w:val="005E43F7"/>
    <w:rsid w:val="00617CF3"/>
    <w:rsid w:val="00620DF8"/>
    <w:rsid w:val="00644184"/>
    <w:rsid w:val="006B00B6"/>
    <w:rsid w:val="006E4E5A"/>
    <w:rsid w:val="006F26C0"/>
    <w:rsid w:val="00710C36"/>
    <w:rsid w:val="007731F2"/>
    <w:rsid w:val="007A4572"/>
    <w:rsid w:val="007C3D22"/>
    <w:rsid w:val="007C5817"/>
    <w:rsid w:val="007D3B35"/>
    <w:rsid w:val="00800AF1"/>
    <w:rsid w:val="008550BC"/>
    <w:rsid w:val="008B5DA8"/>
    <w:rsid w:val="008B6450"/>
    <w:rsid w:val="00903F8E"/>
    <w:rsid w:val="0090771E"/>
    <w:rsid w:val="00912360"/>
    <w:rsid w:val="0094272A"/>
    <w:rsid w:val="00955B11"/>
    <w:rsid w:val="009F5FC5"/>
    <w:rsid w:val="00A539F5"/>
    <w:rsid w:val="00B4110C"/>
    <w:rsid w:val="00BB43EA"/>
    <w:rsid w:val="00C3224D"/>
    <w:rsid w:val="00C54E10"/>
    <w:rsid w:val="00C836FB"/>
    <w:rsid w:val="00D12A86"/>
    <w:rsid w:val="00D17D73"/>
    <w:rsid w:val="00D537DD"/>
    <w:rsid w:val="00DE0D3C"/>
    <w:rsid w:val="00ED65ED"/>
    <w:rsid w:val="00F31CC8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B2A56"/>
  <w15:docId w15:val="{E3D19492-79C2-4786-A559-7A215535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60" w:lineRule="atLeast"/>
    </w:pPr>
    <w:rPr>
      <w:sz w:val="22"/>
    </w:rPr>
  </w:style>
  <w:style w:type="paragraph" w:styleId="Rubrik1">
    <w:name w:val="heading 1"/>
    <w:basedOn w:val="Normal"/>
    <w:next w:val="Normal"/>
    <w:autoRedefine/>
    <w:qFormat/>
    <w:pPr>
      <w:keepNext/>
      <w:spacing w:before="40" w:after="80" w:line="360" w:lineRule="atLeast"/>
      <w:outlineLvl w:val="0"/>
    </w:pPr>
    <w:rPr>
      <w:rFonts w:ascii="Arial" w:hAnsi="Arial"/>
      <w:b/>
      <w:kern w:val="32"/>
      <w:sz w:val="28"/>
    </w:rPr>
  </w:style>
  <w:style w:type="paragraph" w:styleId="Rubrik2">
    <w:name w:val="heading 2"/>
    <w:basedOn w:val="Normal"/>
    <w:next w:val="Normal"/>
    <w:autoRedefine/>
    <w:qFormat/>
    <w:pPr>
      <w:keepNext/>
      <w:spacing w:before="40" w:after="8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autoRedefine/>
    <w:qFormat/>
    <w:pPr>
      <w:keepNext/>
      <w:spacing w:after="40"/>
      <w:outlineLvl w:val="2"/>
    </w:pPr>
    <w:rPr>
      <w:rFonts w:ascii="Arial" w:hAnsi="Arial"/>
      <w:b/>
      <w:sz w:val="20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sz w:val="20"/>
      <w:u w:val="single"/>
    </w:rPr>
  </w:style>
  <w:style w:type="paragraph" w:styleId="Rubrik5">
    <w:name w:val="heading 5"/>
    <w:basedOn w:val="Normal"/>
    <w:next w:val="Brdtext"/>
    <w:qFormat/>
    <w:pPr>
      <w:keepNext/>
      <w:ind w:right="284"/>
      <w:outlineLvl w:val="4"/>
    </w:pPr>
    <w:rPr>
      <w:rFonts w:ascii="Arial" w:hAnsi="Arial"/>
      <w:sz w:val="20"/>
    </w:rPr>
  </w:style>
  <w:style w:type="paragraph" w:styleId="Rubrik6">
    <w:name w:val="heading 6"/>
    <w:basedOn w:val="Normal"/>
    <w:next w:val="Brdtext"/>
    <w:qFormat/>
    <w:pPr>
      <w:keepNext/>
      <w:ind w:firstLine="284"/>
      <w:outlineLvl w:val="5"/>
    </w:pPr>
    <w:rPr>
      <w:rFonts w:ascii="Arial" w:hAnsi="Arial"/>
      <w:b/>
      <w:sz w:val="20"/>
    </w:rPr>
  </w:style>
  <w:style w:type="paragraph" w:styleId="Rubrik7">
    <w:name w:val="heading 7"/>
    <w:basedOn w:val="Normal"/>
    <w:next w:val="Brdtext"/>
    <w:qFormat/>
    <w:pPr>
      <w:keepNext/>
      <w:ind w:left="284"/>
      <w:outlineLvl w:val="6"/>
    </w:pPr>
    <w:rPr>
      <w:rFonts w:ascii="Arial" w:hAnsi="Arial"/>
      <w:b/>
      <w:sz w:val="20"/>
    </w:rPr>
  </w:style>
  <w:style w:type="paragraph" w:styleId="Rubrik8">
    <w:name w:val="heading 8"/>
    <w:basedOn w:val="Normal"/>
    <w:next w:val="Brdtext"/>
    <w:qFormat/>
    <w:pPr>
      <w:keepNext/>
      <w:outlineLvl w:val="7"/>
    </w:pPr>
    <w:rPr>
      <w:rFonts w:ascii="Arial" w:hAnsi="Arial"/>
      <w:sz w:val="20"/>
      <w:u w:val="single"/>
    </w:rPr>
  </w:style>
  <w:style w:type="paragraph" w:styleId="Rubrik9">
    <w:name w:val="heading 9"/>
    <w:basedOn w:val="Normal"/>
    <w:next w:val="Brdtext"/>
    <w:qFormat/>
    <w:pPr>
      <w:keepNext/>
      <w:outlineLvl w:val="8"/>
    </w:pPr>
    <w:rPr>
      <w:rFonts w:ascii="Arial" w:hAnsi="Arial"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struktioneridoldrdtext">
    <w:name w:val="__Instruktioner i dold röd text"/>
    <w:basedOn w:val="Normal"/>
    <w:rPr>
      <w:vanish/>
      <w:color w:val="FF0000"/>
      <w:sz w:val="24"/>
    </w:rPr>
  </w:style>
  <w:style w:type="character" w:customStyle="1" w:styleId="aInfogaText">
    <w:name w:val="_aInfogaText"/>
    <w:basedOn w:val="Standardstycketeckensnitt"/>
    <w:rPr>
      <w:color w:val="FF00FF"/>
    </w:rPr>
  </w:style>
  <w:style w:type="character" w:customStyle="1" w:styleId="aInfogaTextStart">
    <w:name w:val="_aInfogaText_Start"/>
    <w:basedOn w:val="aInfogaText"/>
    <w:rPr>
      <w:color w:val="339966"/>
    </w:rPr>
  </w:style>
  <w:style w:type="character" w:customStyle="1" w:styleId="aTextkkodExtrakategori1">
    <w:name w:val="_aTextkkod Extrakategori 1"/>
    <w:rPr>
      <w:b/>
      <w:vanish/>
      <w:color w:val="008000"/>
    </w:rPr>
  </w:style>
  <w:style w:type="character" w:customStyle="1" w:styleId="aTextkodExtrakategori2">
    <w:name w:val="_aTextkod Extrakategori 2"/>
    <w:rPr>
      <w:b/>
      <w:vanish/>
      <w:color w:val="008080"/>
    </w:rPr>
  </w:style>
  <w:style w:type="character" w:customStyle="1" w:styleId="aTextkodExtrakategori3">
    <w:name w:val="_aTextkod Extrakategori 3"/>
    <w:rPr>
      <w:b/>
      <w:vanish/>
      <w:color w:val="003366"/>
    </w:rPr>
  </w:style>
  <w:style w:type="character" w:customStyle="1" w:styleId="aTextkodExtrakategori4">
    <w:name w:val="_aTextkod Extrakategori 4"/>
    <w:rPr>
      <w:b/>
      <w:vanish/>
      <w:color w:val="003300"/>
    </w:rPr>
  </w:style>
  <w:style w:type="character" w:customStyle="1" w:styleId="aTextkodHuvudkategori">
    <w:name w:val="_aTextkod Huvudkategori"/>
    <w:basedOn w:val="Standardstycketeckensnitt"/>
    <w:rPr>
      <w:b/>
      <w:vanish/>
      <w:color w:val="0000FF"/>
    </w:rPr>
  </w:style>
  <w:style w:type="character" w:customStyle="1" w:styleId="aTextkodTillggstext">
    <w:name w:val="_aTextkod Tilläggstext"/>
    <w:rPr>
      <w:vanish/>
      <w:color w:val="CC99FF"/>
    </w:rPr>
  </w:style>
  <w:style w:type="character" w:customStyle="1" w:styleId="aTextkodUnderkategori">
    <w:name w:val="_aTextkod Underkategori"/>
    <w:basedOn w:val="Standardstycketeckensnitt"/>
    <w:rPr>
      <w:b/>
      <w:bCs/>
      <w:vanish/>
      <w:color w:val="800080"/>
    </w:rPr>
  </w:style>
  <w:style w:type="character" w:customStyle="1" w:styleId="aTextkodverkategori">
    <w:name w:val="_aTextkod Överkategori"/>
    <w:basedOn w:val="aTextkodHuvudkategori"/>
    <w:rPr>
      <w:b/>
      <w:vanish/>
      <w:color w:val="993300"/>
    </w:rPr>
  </w:style>
  <w:style w:type="character" w:customStyle="1" w:styleId="aUpprepaText">
    <w:name w:val="_aUpprepaText"/>
    <w:basedOn w:val="Standardstycketeckensnitt"/>
    <w:rPr>
      <w:color w:val="FF6600"/>
    </w:rPr>
  </w:style>
  <w:style w:type="character" w:customStyle="1" w:styleId="aUpprepaTextStart">
    <w:name w:val="_aUpprepaText_Start"/>
    <w:basedOn w:val="aUpprepaText"/>
    <w:rPr>
      <w:color w:val="3366FF"/>
    </w:rPr>
  </w:style>
  <w:style w:type="paragraph" w:customStyle="1" w:styleId="AvskiljaredoldKANTLINJE">
    <w:name w:val="_Avskiljare dold KANTLINJE"/>
    <w:basedOn w:val="Normal"/>
    <w:pPr>
      <w:pBdr>
        <w:bottom w:val="single" w:sz="4" w:space="1" w:color="008080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240"/>
      <w:ind w:left="1701" w:hanging="1701"/>
    </w:pPr>
    <w:rPr>
      <w:vanish/>
      <w:color w:val="008080"/>
      <w:sz w:val="24"/>
    </w:rPr>
  </w:style>
  <w:style w:type="paragraph" w:customStyle="1" w:styleId="HuvudkategoriVal">
    <w:name w:val="_Huvudkategori Val"/>
    <w:basedOn w:val="Normal"/>
    <w:pPr>
      <w:widowControl w:val="0"/>
    </w:pPr>
    <w:rPr>
      <w:b/>
      <w:bCs/>
      <w:vanish/>
      <w:color w:val="0000FF"/>
      <w:sz w:val="24"/>
    </w:rPr>
  </w:style>
  <w:style w:type="paragraph" w:customStyle="1" w:styleId="HuvudkategoriRubrik">
    <w:name w:val="_Huvudkategori Rubrik"/>
    <w:basedOn w:val="HuvudkategoriVal"/>
    <w:pPr>
      <w:spacing w:before="120"/>
    </w:pPr>
    <w:rPr>
      <w:bCs w:val="0"/>
      <w:sz w:val="28"/>
    </w:rPr>
  </w:style>
  <w:style w:type="paragraph" w:customStyle="1" w:styleId="ExtraKategori1Rubrik">
    <w:name w:val="_ExtraKategori 1 Rubrik"/>
    <w:basedOn w:val="HuvudkategoriRubrik"/>
    <w:rPr>
      <w:color w:val="008000"/>
    </w:rPr>
  </w:style>
  <w:style w:type="paragraph" w:customStyle="1" w:styleId="Extrakategori1Val">
    <w:name w:val="_Extrakategori 1 Val"/>
    <w:basedOn w:val="HuvudkategoriVal"/>
    <w:rPr>
      <w:color w:val="008000"/>
    </w:rPr>
  </w:style>
  <w:style w:type="paragraph" w:customStyle="1" w:styleId="Extrakategori2Rubrik">
    <w:name w:val="_Extrakategori 2 Rubrik"/>
    <w:basedOn w:val="HuvudkategoriRubrik"/>
    <w:rPr>
      <w:color w:val="008080"/>
    </w:rPr>
  </w:style>
  <w:style w:type="paragraph" w:customStyle="1" w:styleId="Extrakategori2Val">
    <w:name w:val="_Extrakategori 2 Val"/>
    <w:basedOn w:val="HuvudkategoriVal"/>
    <w:rPr>
      <w:color w:val="008080"/>
    </w:rPr>
  </w:style>
  <w:style w:type="paragraph" w:customStyle="1" w:styleId="Extrakategori3Rubrik">
    <w:name w:val="_Extrakategori 3 Rubrik"/>
    <w:basedOn w:val="Extrakategori2Rubrik"/>
    <w:rPr>
      <w:color w:val="003366"/>
    </w:rPr>
  </w:style>
  <w:style w:type="paragraph" w:customStyle="1" w:styleId="Extrakategori3Val">
    <w:name w:val="_Extrakategori 3 Val"/>
    <w:basedOn w:val="Extrakategori2Val"/>
    <w:rPr>
      <w:color w:val="003366"/>
    </w:rPr>
  </w:style>
  <w:style w:type="paragraph" w:customStyle="1" w:styleId="Extrakategori4Rubrik">
    <w:name w:val="_Extrakategori 4 Rubrik"/>
    <w:basedOn w:val="Extrakategori3Rubrik"/>
    <w:rPr>
      <w:color w:val="003300"/>
    </w:rPr>
  </w:style>
  <w:style w:type="paragraph" w:customStyle="1" w:styleId="Extrakategori4Val">
    <w:name w:val="_Extrakategori 4 Val"/>
    <w:basedOn w:val="Extrakategori3Val"/>
    <w:rPr>
      <w:color w:val="003300"/>
    </w:rPr>
  </w:style>
  <w:style w:type="paragraph" w:customStyle="1" w:styleId="Frgafrnybastext">
    <w:name w:val="_Fråga för ny bastext"/>
    <w:basedOn w:val="Normal"/>
    <w:rPr>
      <w:b/>
      <w:vanish/>
      <w:sz w:val="24"/>
    </w:rPr>
  </w:style>
  <w:style w:type="paragraph" w:customStyle="1" w:styleId="TillggstextRubrik">
    <w:name w:val="_Tilläggstext Rubrik"/>
    <w:basedOn w:val="HuvudkategoriRubrik"/>
    <w:rPr>
      <w:color w:val="CC99FF"/>
    </w:rPr>
  </w:style>
  <w:style w:type="paragraph" w:customStyle="1" w:styleId="TillggstextVal">
    <w:name w:val="_Tilläggstext Val"/>
    <w:basedOn w:val="HuvudkategoriVal"/>
    <w:rPr>
      <w:color w:val="CC99FF"/>
    </w:rPr>
  </w:style>
  <w:style w:type="paragraph" w:customStyle="1" w:styleId="UnderkategoriRubrik">
    <w:name w:val="_Underkategori Rubrik"/>
    <w:basedOn w:val="HuvudkategoriRubrik"/>
    <w:rPr>
      <w:color w:val="800080"/>
    </w:rPr>
  </w:style>
  <w:style w:type="paragraph" w:customStyle="1" w:styleId="UnderkategoriVal">
    <w:name w:val="_Underkategori Val"/>
    <w:basedOn w:val="HuvudkategoriVal"/>
    <w:rPr>
      <w:color w:val="800080"/>
    </w:rPr>
  </w:style>
  <w:style w:type="paragraph" w:customStyle="1" w:styleId="UpprepadeuppgifterRubrik">
    <w:name w:val="_Upprepade uppgifter Rubrik"/>
    <w:basedOn w:val="Normal"/>
    <w:rPr>
      <w:b/>
      <w:bCs/>
      <w:color w:val="800000"/>
      <w:sz w:val="24"/>
    </w:rPr>
  </w:style>
  <w:style w:type="paragraph" w:customStyle="1" w:styleId="UpprepadeuppgifterVal">
    <w:name w:val="_Upprepade uppgifter Val"/>
    <w:basedOn w:val="Normal"/>
    <w:rPr>
      <w:vanish/>
      <w:sz w:val="24"/>
    </w:rPr>
  </w:style>
  <w:style w:type="paragraph" w:customStyle="1" w:styleId="verkategoriRubrik">
    <w:name w:val="_Överkategori Rubrik"/>
    <w:basedOn w:val="HuvudkategoriRubrik"/>
    <w:rPr>
      <w:color w:val="993300"/>
    </w:rPr>
  </w:style>
  <w:style w:type="paragraph" w:customStyle="1" w:styleId="verkategoriVal">
    <w:name w:val="_Överkategori Val"/>
    <w:basedOn w:val="HuvudkategoriVal"/>
    <w:rPr>
      <w:color w:val="993300"/>
    </w:rPr>
  </w:style>
  <w:style w:type="paragraph" w:customStyle="1" w:styleId="Adress">
    <w:name w:val="Adress"/>
    <w:pPr>
      <w:spacing w:line="220" w:lineRule="exact"/>
    </w:pPr>
    <w:rPr>
      <w:sz w:val="16"/>
    </w:rPr>
  </w:style>
  <w:style w:type="paragraph" w:customStyle="1" w:styleId="Adressat">
    <w:name w:val="Adressat"/>
    <w:basedOn w:val="Normal"/>
    <w:autoRedefine/>
    <w:pPr>
      <w:tabs>
        <w:tab w:val="left" w:pos="1755"/>
        <w:tab w:val="left" w:pos="3315"/>
        <w:tab w:val="left" w:pos="5299"/>
      </w:tabs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eskrivning">
    <w:name w:val="caption"/>
    <w:basedOn w:val="Normal"/>
    <w:next w:val="Normal"/>
    <w:qFormat/>
    <w:rPr>
      <w:b/>
      <w:bCs/>
    </w:rPr>
  </w:style>
  <w:style w:type="paragraph" w:styleId="Brdtext">
    <w:name w:val="Body Text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240"/>
    </w:pPr>
  </w:style>
  <w:style w:type="paragraph" w:styleId="Brdtextmedindrag">
    <w:name w:val="Body Text Indent"/>
    <w:basedOn w:val="Normal"/>
    <w:pPr>
      <w:ind w:left="284"/>
    </w:pPr>
  </w:style>
  <w:style w:type="paragraph" w:styleId="Brdtextmedindrag2">
    <w:name w:val="Body Text Inden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84"/>
        <w:tab w:val="left" w:pos="1985"/>
        <w:tab w:val="left" w:pos="3969"/>
        <w:tab w:val="left" w:pos="5670"/>
      </w:tabs>
      <w:ind w:left="284"/>
    </w:pPr>
  </w:style>
  <w:style w:type="paragraph" w:customStyle="1" w:styleId="Dokumentnamn">
    <w:name w:val="Dokumentnamn"/>
    <w:basedOn w:val="Normal"/>
    <w:autoRedefine/>
    <w:rsid w:val="000212F9"/>
    <w:pPr>
      <w:tabs>
        <w:tab w:val="left" w:pos="2835"/>
        <w:tab w:val="left" w:pos="4026"/>
      </w:tabs>
      <w:spacing w:before="40" w:line="220" w:lineRule="exact"/>
    </w:pPr>
    <w:rPr>
      <w:rFonts w:ascii="Arial" w:hAnsi="Arial"/>
      <w:b/>
      <w:noProof/>
      <w:sz w:val="18"/>
    </w:rPr>
  </w:style>
  <w:style w:type="character" w:customStyle="1" w:styleId="DoldRDtextdialogruta1">
    <w:name w:val="Dold RÖD text (dialogruta 1)"/>
    <w:basedOn w:val="Standardstycketeckensnitt"/>
    <w:rPr>
      <w:color w:val="FF0000"/>
    </w:rPr>
  </w:style>
  <w:style w:type="character" w:styleId="Betoning">
    <w:name w:val="Emphasis"/>
    <w:basedOn w:val="Standardstycketeckensnitt"/>
    <w:qFormat/>
    <w:rPr>
      <w:i/>
      <w:iCs/>
    </w:rPr>
  </w:style>
  <w:style w:type="paragraph" w:styleId="Sidhuvud">
    <w:name w:val="header"/>
    <w:pPr>
      <w:tabs>
        <w:tab w:val="center" w:pos="4252"/>
        <w:tab w:val="right" w:pos="8504"/>
      </w:tabs>
      <w:spacing w:line="220" w:lineRule="atLeast"/>
    </w:pPr>
    <w:rPr>
      <w:sz w:val="14"/>
    </w:rPr>
  </w:style>
  <w:style w:type="paragraph" w:customStyle="1" w:styleId="zDate">
    <w:name w:val="zDate"/>
    <w:basedOn w:val="Sidhuvud"/>
    <w:autoRedefine/>
    <w:pPr>
      <w:tabs>
        <w:tab w:val="left" w:pos="2198"/>
        <w:tab w:val="left" w:pos="5387"/>
        <w:tab w:val="left" w:pos="7655"/>
      </w:tabs>
    </w:pPr>
    <w:rPr>
      <w:rFonts w:ascii="Arial" w:hAnsi="Arial" w:cs="Arial"/>
      <w:noProof/>
      <w:sz w:val="16"/>
    </w:rPr>
  </w:style>
  <w:style w:type="paragraph" w:customStyle="1" w:styleId="Formatmall1">
    <w:name w:val="Formatmall1"/>
    <w:basedOn w:val="zDate"/>
  </w:style>
  <w:style w:type="paragraph" w:customStyle="1" w:styleId="Formatmall2">
    <w:name w:val="Formatmall2"/>
    <w:basedOn w:val="zDate"/>
    <w:rPr>
      <w:szCs w:val="14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Indragetstycke">
    <w:name w:val="Block Text"/>
    <w:basedOn w:val="Normal"/>
    <w:pPr>
      <w:ind w:left="284" w:right="284"/>
    </w:pPr>
    <w:rPr>
      <w:noProof/>
    </w:rPr>
  </w:style>
  <w:style w:type="paragraph" w:styleId="Innehll1">
    <w:name w:val="toc 1"/>
    <w:basedOn w:val="Normal"/>
    <w:next w:val="Normal"/>
    <w:autoRedefine/>
    <w:semiHidden/>
    <w:pPr>
      <w:spacing w:before="360" w:after="360"/>
    </w:pPr>
    <w:rPr>
      <w:b/>
      <w:bCs/>
      <w:caps/>
      <w:szCs w:val="26"/>
    </w:rPr>
  </w:style>
  <w:style w:type="paragraph" w:styleId="Innehll2">
    <w:name w:val="toc 2"/>
    <w:basedOn w:val="Normal"/>
    <w:next w:val="Normal"/>
    <w:autoRedefine/>
    <w:semiHidden/>
    <w:rPr>
      <w:b/>
      <w:bCs/>
      <w:smallCaps/>
      <w:szCs w:val="26"/>
    </w:rPr>
  </w:style>
  <w:style w:type="paragraph" w:styleId="Innehll3">
    <w:name w:val="toc 3"/>
    <w:basedOn w:val="Normal"/>
    <w:next w:val="Normal"/>
    <w:autoRedefine/>
    <w:semiHidden/>
    <w:rPr>
      <w:smallCaps/>
      <w:szCs w:val="26"/>
    </w:rPr>
  </w:style>
  <w:style w:type="paragraph" w:customStyle="1" w:styleId="Ledord">
    <w:name w:val="Ledord"/>
    <w:basedOn w:val="Normal"/>
    <w:autoRedefine/>
    <w:pPr>
      <w:tabs>
        <w:tab w:val="left" w:pos="2835"/>
        <w:tab w:val="left" w:pos="4026"/>
      </w:tabs>
      <w:spacing w:line="220" w:lineRule="exact"/>
    </w:pPr>
    <w:rPr>
      <w:rFonts w:ascii="Arial" w:hAnsi="Arial"/>
      <w:b/>
      <w:noProof/>
      <w:sz w:val="16"/>
      <w:lang w:val="de-DE"/>
    </w:rPr>
  </w:style>
  <w:style w:type="paragraph" w:customStyle="1" w:styleId="Ledtext">
    <w:name w:val="Ledtext"/>
    <w:basedOn w:val="Normal"/>
    <w:autoRedefine/>
    <w:pPr>
      <w:tabs>
        <w:tab w:val="left" w:pos="2835"/>
        <w:tab w:val="left" w:pos="4026"/>
      </w:tabs>
      <w:spacing w:line="220" w:lineRule="exact"/>
    </w:pPr>
    <w:rPr>
      <w:rFonts w:ascii="Arial" w:hAnsi="Arial"/>
      <w:bCs/>
      <w:noProof/>
      <w:sz w:val="16"/>
    </w:rPr>
  </w:style>
  <w:style w:type="paragraph" w:styleId="Punktlista">
    <w:name w:val="List Bullet"/>
    <w:basedOn w:val="Normal"/>
    <w:autoRedefine/>
    <w:pPr>
      <w:numPr>
        <w:numId w:val="5"/>
      </w:numPr>
    </w:pPr>
  </w:style>
  <w:style w:type="paragraph" w:styleId="Rubrik">
    <w:name w:val="Title"/>
    <w:basedOn w:val="Normal"/>
    <w:qFormat/>
    <w:pPr>
      <w:spacing w:line="360" w:lineRule="exact"/>
      <w:outlineLvl w:val="0"/>
    </w:pPr>
    <w:rPr>
      <w:rFonts w:ascii="Arial" w:hAnsi="Arial" w:cs="Arial"/>
      <w:b/>
      <w:bCs/>
      <w:kern w:val="28"/>
      <w:sz w:val="28"/>
      <w:szCs w:val="32"/>
    </w:rPr>
  </w:style>
  <w:style w:type="paragraph" w:styleId="Sidfot">
    <w:name w:val="footer"/>
    <w:basedOn w:val="Normal"/>
    <w:autoRedefine/>
    <w:pPr>
      <w:tabs>
        <w:tab w:val="center" w:pos="4536"/>
        <w:tab w:val="right" w:pos="9072"/>
      </w:tabs>
    </w:pPr>
    <w:rPr>
      <w:rFonts w:ascii="Arial" w:hAnsi="Arial" w:cs="Arial"/>
      <w:sz w:val="12"/>
    </w:rPr>
  </w:style>
  <w:style w:type="character" w:styleId="Sidnummer">
    <w:name w:val="page number"/>
    <w:basedOn w:val="Standardstycketeckensnitt"/>
    <w:rPr>
      <w:sz w:val="14"/>
    </w:rPr>
  </w:style>
  <w:style w:type="paragraph" w:customStyle="1" w:styleId="ValbldoldKANTLINJE">
    <w:name w:val="Val blå dold KANTLINJE"/>
    <w:basedOn w:val="Normal"/>
    <w:pPr>
      <w:pBdr>
        <w:bottom w:val="single" w:sz="4" w:space="1" w:color="008080"/>
      </w:pBd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120" w:after="240"/>
      <w:ind w:left="1701" w:hanging="1701"/>
    </w:pPr>
    <w:rPr>
      <w:vanish/>
      <w:color w:val="008080"/>
    </w:rPr>
  </w:style>
  <w:style w:type="character" w:customStyle="1" w:styleId="ValiBLdoldtext">
    <w:name w:val="Val i BLÅ dold text"/>
    <w:basedOn w:val="Standardstycketeckensnitt"/>
    <w:rPr>
      <w:b/>
      <w:vanish/>
      <w:color w:val="0000FF"/>
    </w:rPr>
  </w:style>
  <w:style w:type="character" w:customStyle="1" w:styleId="ValiGRNdoldtext">
    <w:name w:val="Val i GRÖN dold text"/>
    <w:basedOn w:val="Standardstycketeckensnitt"/>
    <w:rPr>
      <w:b/>
      <w:vanish/>
      <w:color w:val="008000"/>
    </w:rPr>
  </w:style>
  <w:style w:type="paragraph" w:customStyle="1" w:styleId="zAdressSidfot">
    <w:name w:val="zAdressSidfot"/>
    <w:basedOn w:val="Sidfot"/>
    <w:rPr>
      <w:sz w:val="18"/>
    </w:rPr>
  </w:style>
  <w:style w:type="paragraph" w:customStyle="1" w:styleId="zAdressSidfotLedtext">
    <w:name w:val="zAdressSidfotLedtext"/>
    <w:basedOn w:val="zAdressSidfot"/>
    <w:pPr>
      <w:spacing w:before="40" w:after="20"/>
    </w:pPr>
    <w:rPr>
      <w:sz w:val="14"/>
    </w:rPr>
  </w:style>
  <w:style w:type="paragraph" w:customStyle="1" w:styleId="zBeteck">
    <w:name w:val="zBeteck"/>
    <w:basedOn w:val="Sidhuvud"/>
    <w:autoRedefine/>
    <w:pPr>
      <w:tabs>
        <w:tab w:val="left" w:pos="2198"/>
        <w:tab w:val="left" w:pos="5387"/>
        <w:tab w:val="left" w:pos="7655"/>
      </w:tabs>
    </w:pPr>
    <w:rPr>
      <w:rFonts w:ascii="Arial" w:hAnsi="Arial"/>
      <w:sz w:val="16"/>
    </w:rPr>
  </w:style>
  <w:style w:type="paragraph" w:customStyle="1" w:styleId="zDirTfn">
    <w:name w:val="zDirTfn"/>
    <w:basedOn w:val="Normal"/>
    <w:pPr>
      <w:spacing w:line="220" w:lineRule="atLeast"/>
    </w:pPr>
    <w:rPr>
      <w:sz w:val="14"/>
    </w:rPr>
  </w:style>
  <w:style w:type="paragraph" w:customStyle="1" w:styleId="zDokTyp">
    <w:name w:val="zDokTyp"/>
    <w:basedOn w:val="Normal"/>
    <w:pPr>
      <w:spacing w:after="80"/>
    </w:pPr>
    <w:rPr>
      <w:rFonts w:ascii="Arial" w:hAnsi="Arial" w:cs="Arial"/>
      <w:b/>
      <w:bCs/>
      <w:sz w:val="18"/>
    </w:rPr>
  </w:style>
  <w:style w:type="paragraph" w:customStyle="1" w:styleId="zEnhet">
    <w:name w:val="zEnhet"/>
    <w:basedOn w:val="Normal"/>
    <w:pPr>
      <w:spacing w:line="220" w:lineRule="atLeast"/>
    </w:pPr>
    <w:rPr>
      <w:sz w:val="14"/>
    </w:rPr>
  </w:style>
  <w:style w:type="paragraph" w:customStyle="1" w:styleId="zLedtext">
    <w:name w:val="zLedtext"/>
    <w:basedOn w:val="Sidhuvud"/>
    <w:pPr>
      <w:tabs>
        <w:tab w:val="left" w:pos="2198"/>
        <w:tab w:val="left" w:pos="5387"/>
        <w:tab w:val="left" w:pos="7655"/>
      </w:tabs>
    </w:pPr>
    <w:rPr>
      <w:rFonts w:ascii="Arial" w:hAnsi="Arial"/>
    </w:rPr>
  </w:style>
  <w:style w:type="paragraph" w:customStyle="1" w:styleId="zLedtextDatum">
    <w:name w:val="zLedtextDatum"/>
    <w:basedOn w:val="zLedtext"/>
    <w:autoRedefine/>
    <w:pPr>
      <w:spacing w:before="40" w:line="220" w:lineRule="exact"/>
    </w:pPr>
    <w:rPr>
      <w:rFonts w:cs="Arial"/>
      <w:b/>
      <w:bCs/>
      <w:sz w:val="16"/>
    </w:rPr>
  </w:style>
  <w:style w:type="paragraph" w:customStyle="1" w:styleId="zLedtextDnr">
    <w:name w:val="zLedtextDnr"/>
    <w:basedOn w:val="zLedtext"/>
    <w:autoRedefine/>
    <w:pPr>
      <w:spacing w:before="40" w:line="220" w:lineRule="exact"/>
    </w:pPr>
    <w:rPr>
      <w:rFonts w:cs="Arial"/>
      <w:b/>
      <w:bCs/>
      <w:sz w:val="16"/>
    </w:rPr>
  </w:style>
  <w:style w:type="paragraph" w:customStyle="1" w:styleId="zNamn">
    <w:name w:val="zNamn"/>
    <w:basedOn w:val="Normal"/>
    <w:pPr>
      <w:spacing w:line="220" w:lineRule="atLeast"/>
    </w:pPr>
    <w:rPr>
      <w:sz w:val="14"/>
    </w:rPr>
  </w:style>
  <w:style w:type="paragraph" w:customStyle="1" w:styleId="zNoAndPage">
    <w:name w:val="zNoAndPage"/>
    <w:basedOn w:val="Sidhuvud"/>
    <w:pPr>
      <w:tabs>
        <w:tab w:val="clear" w:pos="8504"/>
        <w:tab w:val="left" w:pos="1489"/>
        <w:tab w:val="left" w:pos="5387"/>
        <w:tab w:val="left" w:pos="7655"/>
        <w:tab w:val="right" w:pos="10065"/>
      </w:tabs>
      <w:spacing w:before="57"/>
    </w:pPr>
  </w:style>
  <w:style w:type="paragraph" w:customStyle="1" w:styleId="D1HuvudaltLista">
    <w:name w:val="D1 Huvudalt Lista"/>
    <w:basedOn w:val="Normal"/>
    <w:pPr>
      <w:widowControl w:val="0"/>
    </w:pPr>
    <w:rPr>
      <w:vanish/>
    </w:rPr>
  </w:style>
  <w:style w:type="paragraph" w:customStyle="1" w:styleId="D1HuvudaltRubrik">
    <w:name w:val="D1 Huvudalt Rubrik"/>
    <w:basedOn w:val="D1HuvudaltLista"/>
    <w:rPr>
      <w:b/>
      <w:color w:val="FF0000"/>
    </w:rPr>
  </w:style>
  <w:style w:type="paragraph" w:customStyle="1" w:styleId="D1DatumOmhndertaget">
    <w:name w:val="D1 Datum Omhändertaget"/>
    <w:basedOn w:val="D1HuvudaltRubrik"/>
  </w:style>
  <w:style w:type="paragraph" w:customStyle="1" w:styleId="D1DatumPrvotid">
    <w:name w:val="D1 Datum Prövotid"/>
    <w:basedOn w:val="D1DatumOmhndertaget"/>
  </w:style>
  <w:style w:type="paragraph" w:customStyle="1" w:styleId="D1DatumTidigareBeslut">
    <w:name w:val="D1 Datum TidigareBeslut"/>
    <w:basedOn w:val="D1DatumOmhndertaget"/>
  </w:style>
  <w:style w:type="paragraph" w:customStyle="1" w:styleId="D1DatumVarning">
    <w:name w:val="D1 Datum Varning"/>
    <w:basedOn w:val="Normal"/>
    <w:pPr>
      <w:widowControl w:val="0"/>
    </w:pPr>
    <w:rPr>
      <w:b/>
      <w:vanish/>
      <w:color w:val="FF0000"/>
    </w:rPr>
  </w:style>
  <w:style w:type="paragraph" w:customStyle="1" w:styleId="D1InformationLista">
    <w:name w:val="D1 Information Lista"/>
    <w:basedOn w:val="D1HuvudaltLista"/>
  </w:style>
  <w:style w:type="paragraph" w:customStyle="1" w:styleId="D1InformationRubrik">
    <w:name w:val="D1 Information Rubrik"/>
    <w:basedOn w:val="D1HuvudaltRubrik"/>
  </w:style>
  <w:style w:type="paragraph" w:customStyle="1" w:styleId="D1Nationalitet">
    <w:name w:val="D1 Nationalitet"/>
    <w:basedOn w:val="D1DatumOmhndertaget"/>
  </w:style>
  <w:style w:type="paragraph" w:customStyle="1" w:styleId="D1ParaaltLista">
    <w:name w:val="D1 Paraalt Lista"/>
    <w:basedOn w:val="D1HuvudaltLista"/>
  </w:style>
  <w:style w:type="paragraph" w:customStyle="1" w:styleId="D1ParaaltRubrik">
    <w:name w:val="D1 Paraalt Rubrik"/>
    <w:basedOn w:val="D1HuvudaltRubrik"/>
  </w:style>
  <w:style w:type="paragraph" w:customStyle="1" w:styleId="D1Partsinlagalista">
    <w:name w:val="D1 Partsinlaga lista"/>
    <w:basedOn w:val="D1HuvudaltLista"/>
  </w:style>
  <w:style w:type="paragraph" w:customStyle="1" w:styleId="D1PartsinlagaRubrik">
    <w:name w:val="D1 Partsinlaga Rubrik"/>
    <w:basedOn w:val="D1HuvudaltRubrik"/>
  </w:style>
  <w:style w:type="paragraph" w:customStyle="1" w:styleId="D1struken">
    <w:name w:val="D1 struken"/>
    <w:basedOn w:val="D1Nationalitet"/>
    <w:rPr>
      <w:color w:val="800000"/>
    </w:rPr>
  </w:style>
  <w:style w:type="paragraph" w:customStyle="1" w:styleId="D1UnderlagLista">
    <w:name w:val="D1 Underlag Lista"/>
    <w:basedOn w:val="D1HuvudaltLista"/>
  </w:style>
  <w:style w:type="paragraph" w:customStyle="1" w:styleId="D1UnderlagRubrik">
    <w:name w:val="D1 Underlag Rubrik"/>
    <w:basedOn w:val="D1HuvudaltRubrik"/>
  </w:style>
  <w:style w:type="character" w:customStyle="1" w:styleId="D3Dialogelement">
    <w:name w:val="D3 Dialogelement"/>
    <w:basedOn w:val="Standardstycketeckensnitt"/>
    <w:rPr>
      <w:color w:val="FF00FF"/>
    </w:rPr>
  </w:style>
  <w:style w:type="paragraph" w:styleId="Kommentarer">
    <w:name w:val="annotation text"/>
    <w:basedOn w:val="Normal"/>
    <w:semiHidden/>
    <w:rPr>
      <w:rFonts w:ascii="CG Times (W1)" w:hAnsi="CG Times (W1)"/>
      <w:sz w:val="20"/>
    </w:rPr>
  </w:style>
  <w:style w:type="paragraph" w:customStyle="1" w:styleId="Ledtext2">
    <w:name w:val="Ledtext 2"/>
    <w:pPr>
      <w:spacing w:before="40" w:after="60"/>
    </w:pPr>
    <w:rPr>
      <w:rFonts w:ascii="Arial" w:hAnsi="Arial"/>
      <w:sz w:val="14"/>
    </w:rPr>
  </w:style>
  <w:style w:type="paragraph" w:customStyle="1" w:styleId="SidfotRad1">
    <w:name w:val="SidfotRad1"/>
    <w:basedOn w:val="Normal"/>
    <w:rPr>
      <w:b/>
      <w:sz w:val="16"/>
    </w:rPr>
  </w:style>
  <w:style w:type="paragraph" w:customStyle="1" w:styleId="SidfotRad2">
    <w:name w:val="SidfotRad2"/>
    <w:basedOn w:val="Normal"/>
    <w:rPr>
      <w:sz w:val="16"/>
    </w:rPr>
  </w:style>
  <w:style w:type="paragraph" w:customStyle="1" w:styleId="SidfotRad3">
    <w:name w:val="SidfotRad3"/>
    <w:basedOn w:val="Normal"/>
    <w:rPr>
      <w:sz w:val="16"/>
    </w:rPr>
  </w:style>
  <w:style w:type="paragraph" w:customStyle="1" w:styleId="zLogoSymbol">
    <w:name w:val="zLogoSymbol"/>
    <w:basedOn w:val="Sidhuvud"/>
    <w:pPr>
      <w:tabs>
        <w:tab w:val="clear" w:pos="8504"/>
        <w:tab w:val="left" w:pos="2198"/>
        <w:tab w:val="left" w:pos="5387"/>
        <w:tab w:val="left" w:pos="7655"/>
        <w:tab w:val="right" w:pos="10065"/>
      </w:tabs>
      <w:jc w:val="right"/>
    </w:pPr>
    <w:rPr>
      <w:sz w:val="24"/>
    </w:rPr>
  </w:style>
  <w:style w:type="character" w:customStyle="1" w:styleId="body">
    <w:name w:val="body"/>
    <w:basedOn w:val="Standardstycketeckensnitt"/>
  </w:style>
  <w:style w:type="paragraph" w:styleId="Brdtext2">
    <w:name w:val="Body Text 2"/>
    <w:basedOn w:val="Normal"/>
    <w:pPr>
      <w:tabs>
        <w:tab w:val="left" w:pos="3969"/>
        <w:tab w:val="left" w:pos="7938"/>
      </w:tabs>
      <w:ind w:right="-113"/>
    </w:pPr>
    <w:rPr>
      <w:sz w:val="18"/>
    </w:rPr>
  </w:style>
  <w:style w:type="paragraph" w:styleId="Ballongtext">
    <w:name w:val="Balloon Text"/>
    <w:basedOn w:val="Normal"/>
    <w:semiHidden/>
    <w:rsid w:val="00907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nkoping@lansstyrels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CB5EC-99DB-45C6-AEAF-0029E927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636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anslutning av registrerat licensområde till älgskötselområde</vt:lpstr>
    </vt:vector>
  </TitlesOfParts>
  <Company>Länsstyrelsen i Jönköpings län</Company>
  <LinksUpToDate>false</LinksUpToDate>
  <CharactersWithSpaces>4004</CharactersWithSpaces>
  <SharedDoc>false</SharedDoc>
  <HLinks>
    <vt:vector size="6" baseType="variant"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mailto:jonkoping@lansstyrelsen.se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anslutning av registrerat licensområde till älgskötselområde</dc:title>
  <dc:creator>Gunnel Stamming</dc:creator>
  <dc:description>Basmall med rutin för utskrift, ver 2.3 _x000d_
04-03-30/Laja</dc:description>
  <cp:lastModifiedBy>Lindqvist Christina</cp:lastModifiedBy>
  <cp:revision>2</cp:revision>
  <cp:lastPrinted>2012-01-13T13:31:00Z</cp:lastPrinted>
  <dcterms:created xsi:type="dcterms:W3CDTF">2022-12-20T09:43:00Z</dcterms:created>
  <dcterms:modified xsi:type="dcterms:W3CDTF">2022-12-20T09:43:00Z</dcterms:modified>
</cp:coreProperties>
</file>