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29E9" w14:textId="269B243B" w:rsidR="00CE4B79" w:rsidRPr="00462850" w:rsidRDefault="00CE4B79" w:rsidP="00462850">
      <w:pPr>
        <w:rPr>
          <w:rFonts w:ascii="Perpetua" w:hAnsi="Perpetua"/>
          <w:b/>
          <w:sz w:val="24"/>
          <w:szCs w:val="24"/>
        </w:rPr>
      </w:pPr>
    </w:p>
    <w:p w14:paraId="3E199EB2" w14:textId="7BBC6377" w:rsidR="00704CD6" w:rsidRPr="000A16C0" w:rsidRDefault="00704CD6" w:rsidP="00611B3E">
      <w:pPr>
        <w:pBdr>
          <w:top w:val="single" w:sz="4" w:space="1" w:color="auto"/>
          <w:bottom w:val="single" w:sz="4" w:space="1" w:color="auto"/>
        </w:pBdr>
        <w:jc w:val="center"/>
        <w:rPr>
          <w:rFonts w:ascii="Segoe UI" w:hAnsi="Segoe UI" w:cs="Segoe UI"/>
          <w:sz w:val="40"/>
          <w:szCs w:val="40"/>
        </w:rPr>
      </w:pPr>
      <w:r w:rsidRPr="000A16C0">
        <w:rPr>
          <w:rFonts w:ascii="Segoe UI" w:hAnsi="Segoe UI" w:cs="Segoe UI"/>
          <w:sz w:val="40"/>
          <w:szCs w:val="40"/>
        </w:rPr>
        <w:t xml:space="preserve">Ansökan om </w:t>
      </w:r>
      <w:r w:rsidR="00611B3E" w:rsidRPr="000A16C0">
        <w:rPr>
          <w:rFonts w:ascii="Segoe UI" w:hAnsi="Segoe UI" w:cs="Segoe UI"/>
          <w:sz w:val="40"/>
          <w:szCs w:val="40"/>
        </w:rPr>
        <w:t>utvecklings</w:t>
      </w:r>
      <w:r w:rsidRPr="000A16C0">
        <w:rPr>
          <w:rFonts w:ascii="Segoe UI" w:hAnsi="Segoe UI" w:cs="Segoe UI"/>
          <w:sz w:val="40"/>
          <w:szCs w:val="40"/>
        </w:rPr>
        <w:t xml:space="preserve">medel </w:t>
      </w:r>
      <w:r w:rsidR="001B200E" w:rsidRPr="000A16C0">
        <w:rPr>
          <w:rFonts w:ascii="Segoe UI" w:hAnsi="Segoe UI" w:cs="Segoe UI"/>
          <w:sz w:val="40"/>
          <w:szCs w:val="40"/>
        </w:rPr>
        <w:t>till</w:t>
      </w:r>
      <w:r w:rsidRPr="000A16C0">
        <w:rPr>
          <w:rFonts w:ascii="Segoe UI" w:hAnsi="Segoe UI" w:cs="Segoe UI"/>
          <w:sz w:val="40"/>
          <w:szCs w:val="40"/>
        </w:rPr>
        <w:t xml:space="preserve"> </w:t>
      </w:r>
      <w:r w:rsidR="001B200E" w:rsidRPr="000A16C0">
        <w:rPr>
          <w:rFonts w:ascii="Segoe UI" w:hAnsi="Segoe UI" w:cs="Segoe UI"/>
          <w:sz w:val="40"/>
          <w:szCs w:val="40"/>
        </w:rPr>
        <w:t xml:space="preserve">verkningsfulla </w:t>
      </w:r>
      <w:r w:rsidR="00611B3E" w:rsidRPr="000A16C0">
        <w:rPr>
          <w:rFonts w:ascii="Segoe UI" w:hAnsi="Segoe UI" w:cs="Segoe UI"/>
          <w:sz w:val="40"/>
          <w:szCs w:val="40"/>
        </w:rPr>
        <w:br/>
      </w:r>
      <w:r w:rsidRPr="000A16C0">
        <w:rPr>
          <w:rFonts w:ascii="Segoe UI" w:hAnsi="Segoe UI" w:cs="Segoe UI"/>
          <w:sz w:val="40"/>
          <w:szCs w:val="40"/>
        </w:rPr>
        <w:t xml:space="preserve">förebyggande insatser mot </w:t>
      </w:r>
      <w:r w:rsidR="002A348C" w:rsidRPr="000A16C0">
        <w:rPr>
          <w:rFonts w:ascii="Segoe UI" w:hAnsi="Segoe UI" w:cs="Segoe UI"/>
          <w:sz w:val="40"/>
          <w:szCs w:val="40"/>
        </w:rPr>
        <w:t xml:space="preserve">mäns </w:t>
      </w:r>
      <w:r w:rsidRPr="000A16C0">
        <w:rPr>
          <w:rFonts w:ascii="Segoe UI" w:hAnsi="Segoe UI" w:cs="Segoe UI"/>
          <w:sz w:val="40"/>
          <w:szCs w:val="40"/>
        </w:rPr>
        <w:t xml:space="preserve">våld </w:t>
      </w:r>
      <w:r w:rsidR="002A348C" w:rsidRPr="000A16C0">
        <w:rPr>
          <w:rFonts w:ascii="Segoe UI" w:hAnsi="Segoe UI" w:cs="Segoe UI"/>
          <w:sz w:val="40"/>
          <w:szCs w:val="40"/>
        </w:rPr>
        <w:t xml:space="preserve">mot kvinnor </w:t>
      </w:r>
    </w:p>
    <w:p w14:paraId="77E9DE57" w14:textId="77777777" w:rsidR="00704CD6" w:rsidRPr="00462850" w:rsidRDefault="00704CD6" w:rsidP="00704CD6">
      <w:pPr>
        <w:jc w:val="both"/>
        <w:rPr>
          <w:rFonts w:ascii="Perpetua" w:hAnsi="Perpetua"/>
          <w:sz w:val="24"/>
          <w:szCs w:val="24"/>
        </w:rPr>
      </w:pPr>
    </w:p>
    <w:p w14:paraId="62039AFA" w14:textId="77777777" w:rsidR="00704CD6" w:rsidRPr="000A16C0" w:rsidRDefault="00704CD6" w:rsidP="00462850">
      <w:pPr>
        <w:jc w:val="center"/>
        <w:rPr>
          <w:rFonts w:ascii="Segoe UI Semilight" w:hAnsi="Segoe UI Semilight" w:cs="Segoe UI Semilight"/>
          <w:b/>
          <w:sz w:val="28"/>
          <w:szCs w:val="28"/>
        </w:rPr>
      </w:pPr>
      <w:r w:rsidRPr="000A16C0">
        <w:rPr>
          <w:rFonts w:ascii="Segoe UI Semilight" w:hAnsi="Segoe UI Semilight" w:cs="Segoe UI Semilight"/>
          <w:b/>
          <w:sz w:val="28"/>
          <w:szCs w:val="28"/>
        </w:rPr>
        <w:t>Grunduppgifter</w:t>
      </w:r>
    </w:p>
    <w:p w14:paraId="3F5D4DE6" w14:textId="77777777" w:rsidR="00B278D3" w:rsidRPr="00462850" w:rsidRDefault="00704CD6">
      <w:pPr>
        <w:rPr>
          <w:rFonts w:ascii="Perpetua" w:hAnsi="Perpetua"/>
          <w:sz w:val="28"/>
          <w:szCs w:val="28"/>
        </w:rPr>
      </w:pPr>
      <w:r w:rsidRPr="00462850">
        <w:rPr>
          <w:rFonts w:ascii="Perpetua" w:hAnsi="Perpetua"/>
          <w:sz w:val="28"/>
          <w:szCs w:val="28"/>
        </w:rPr>
        <w:t>1. Sökande organisation</w:t>
      </w:r>
    </w:p>
    <w:tbl>
      <w:tblPr>
        <w:tblStyle w:val="Tabellrutnt"/>
        <w:tblW w:w="9224" w:type="dxa"/>
        <w:tblLook w:val="04A0" w:firstRow="1" w:lastRow="0" w:firstColumn="1" w:lastColumn="0" w:noHBand="0" w:noVBand="1"/>
      </w:tblPr>
      <w:tblGrid>
        <w:gridCol w:w="3072"/>
        <w:gridCol w:w="3076"/>
        <w:gridCol w:w="3076"/>
      </w:tblGrid>
      <w:tr w:rsidR="00704CD6" w:rsidRPr="00462850" w14:paraId="3B78F61B" w14:textId="77777777" w:rsidTr="004721F7">
        <w:trPr>
          <w:trHeight w:val="484"/>
        </w:trPr>
        <w:tc>
          <w:tcPr>
            <w:tcW w:w="3072" w:type="dxa"/>
          </w:tcPr>
          <w:p w14:paraId="79824BAA" w14:textId="5EA5AD6D" w:rsidR="00704CD6" w:rsidRPr="00462850" w:rsidRDefault="00704CD6">
            <w:pPr>
              <w:rPr>
                <w:rFonts w:ascii="Perpetua" w:hAnsi="Perpetua"/>
                <w:b/>
              </w:rPr>
            </w:pPr>
            <w:r w:rsidRPr="00462850">
              <w:rPr>
                <w:rFonts w:ascii="Perpetua" w:hAnsi="Perpetua"/>
                <w:b/>
              </w:rPr>
              <w:t>Namn</w:t>
            </w:r>
            <w:r w:rsidR="001B200E" w:rsidRPr="00462850">
              <w:rPr>
                <w:rFonts w:ascii="Perpetua" w:hAnsi="Perpetua"/>
                <w:b/>
              </w:rPr>
              <w:t xml:space="preserve"> på organisationen</w:t>
            </w:r>
          </w:p>
          <w:p w14:paraId="169DB42B" w14:textId="155EADDA" w:rsidR="00704CD6" w:rsidRPr="00462850" w:rsidRDefault="00704CD6">
            <w:pPr>
              <w:rPr>
                <w:rFonts w:ascii="Perpetua" w:hAnsi="Perpetua" w:cs="Times New Roman"/>
              </w:rPr>
            </w:pPr>
          </w:p>
        </w:tc>
        <w:tc>
          <w:tcPr>
            <w:tcW w:w="3076" w:type="dxa"/>
          </w:tcPr>
          <w:p w14:paraId="3B158F64" w14:textId="77777777" w:rsidR="00704CD6" w:rsidRPr="00462850" w:rsidRDefault="00704CD6">
            <w:pPr>
              <w:rPr>
                <w:rFonts w:ascii="Perpetua" w:hAnsi="Perpetua"/>
                <w:b/>
              </w:rPr>
            </w:pPr>
            <w:r w:rsidRPr="00462850">
              <w:rPr>
                <w:rFonts w:ascii="Perpetua" w:hAnsi="Perpetua"/>
                <w:b/>
              </w:rPr>
              <w:t>Organisationsnummer</w:t>
            </w:r>
          </w:p>
          <w:p w14:paraId="452ACAE4" w14:textId="77777777" w:rsidR="00704CD6" w:rsidRPr="00462850" w:rsidRDefault="00704CD6">
            <w:pPr>
              <w:rPr>
                <w:rFonts w:ascii="Perpetua" w:hAnsi="Perpetua"/>
              </w:rPr>
            </w:pPr>
          </w:p>
        </w:tc>
        <w:tc>
          <w:tcPr>
            <w:tcW w:w="3076" w:type="dxa"/>
          </w:tcPr>
          <w:p w14:paraId="15B66552" w14:textId="77777777" w:rsidR="00704CD6" w:rsidRPr="00462850" w:rsidRDefault="00704CD6">
            <w:pPr>
              <w:rPr>
                <w:rFonts w:ascii="Perpetua" w:hAnsi="Perpetua"/>
                <w:b/>
              </w:rPr>
            </w:pPr>
            <w:r w:rsidRPr="00462850">
              <w:rPr>
                <w:rFonts w:ascii="Perpetua" w:hAnsi="Perpetua"/>
                <w:b/>
              </w:rPr>
              <w:t>Registrerat år</w:t>
            </w:r>
          </w:p>
          <w:p w14:paraId="1159C220" w14:textId="77777777" w:rsidR="00704CD6" w:rsidRPr="00462850" w:rsidRDefault="00704CD6">
            <w:pPr>
              <w:rPr>
                <w:rFonts w:ascii="Perpetua" w:hAnsi="Perpetua"/>
              </w:rPr>
            </w:pPr>
          </w:p>
        </w:tc>
      </w:tr>
      <w:tr w:rsidR="00704CD6" w:rsidRPr="00462850" w14:paraId="5CFB35D1" w14:textId="77777777" w:rsidTr="004721F7">
        <w:trPr>
          <w:trHeight w:val="484"/>
        </w:trPr>
        <w:tc>
          <w:tcPr>
            <w:tcW w:w="3072" w:type="dxa"/>
          </w:tcPr>
          <w:p w14:paraId="0CF8DEFF" w14:textId="77777777" w:rsidR="00704CD6" w:rsidRPr="00462850" w:rsidRDefault="00704CD6">
            <w:pPr>
              <w:rPr>
                <w:rFonts w:ascii="Perpetua" w:hAnsi="Perpetua"/>
                <w:b/>
              </w:rPr>
            </w:pPr>
            <w:r w:rsidRPr="00462850">
              <w:rPr>
                <w:rFonts w:ascii="Perpetua" w:hAnsi="Perpetua"/>
                <w:b/>
              </w:rPr>
              <w:t>Adress</w:t>
            </w:r>
          </w:p>
          <w:p w14:paraId="2A86314B" w14:textId="0CBB6AB2" w:rsidR="00BC2A6D" w:rsidRPr="00462850" w:rsidRDefault="00BC2A6D">
            <w:pPr>
              <w:rPr>
                <w:rFonts w:ascii="Perpetua" w:hAnsi="Perpetua"/>
              </w:rPr>
            </w:pPr>
          </w:p>
        </w:tc>
        <w:tc>
          <w:tcPr>
            <w:tcW w:w="3076" w:type="dxa"/>
          </w:tcPr>
          <w:p w14:paraId="19814FBC" w14:textId="77777777" w:rsidR="00704CD6" w:rsidRPr="00462850" w:rsidRDefault="00704CD6">
            <w:pPr>
              <w:rPr>
                <w:rFonts w:ascii="Perpetua" w:hAnsi="Perpetua"/>
                <w:b/>
              </w:rPr>
            </w:pPr>
            <w:r w:rsidRPr="00462850">
              <w:rPr>
                <w:rFonts w:ascii="Perpetua" w:hAnsi="Perpetua"/>
                <w:b/>
              </w:rPr>
              <w:t>Postnummer</w:t>
            </w:r>
          </w:p>
          <w:p w14:paraId="791DC8A9" w14:textId="428F962F" w:rsidR="00BC2A6D" w:rsidRPr="00462850" w:rsidRDefault="00BC2A6D">
            <w:pPr>
              <w:rPr>
                <w:rFonts w:ascii="Perpetua" w:hAnsi="Perpetua"/>
              </w:rPr>
            </w:pPr>
          </w:p>
        </w:tc>
        <w:tc>
          <w:tcPr>
            <w:tcW w:w="3076" w:type="dxa"/>
          </w:tcPr>
          <w:p w14:paraId="06A7E100" w14:textId="77777777" w:rsidR="00704CD6" w:rsidRPr="00462850" w:rsidRDefault="00704CD6">
            <w:pPr>
              <w:rPr>
                <w:rFonts w:ascii="Perpetua" w:hAnsi="Perpetua"/>
                <w:b/>
              </w:rPr>
            </w:pPr>
            <w:r w:rsidRPr="00462850">
              <w:rPr>
                <w:rFonts w:ascii="Perpetua" w:hAnsi="Perpetua"/>
                <w:b/>
              </w:rPr>
              <w:t>Postort</w:t>
            </w:r>
          </w:p>
          <w:p w14:paraId="716F7C29" w14:textId="77777777" w:rsidR="00704CD6" w:rsidRPr="00462850" w:rsidRDefault="00704CD6">
            <w:pPr>
              <w:rPr>
                <w:rFonts w:ascii="Perpetua" w:hAnsi="Perpetua"/>
              </w:rPr>
            </w:pPr>
          </w:p>
        </w:tc>
      </w:tr>
      <w:tr w:rsidR="00704CD6" w:rsidRPr="00462850" w14:paraId="0060EAFF" w14:textId="77777777" w:rsidTr="004721F7">
        <w:trPr>
          <w:trHeight w:val="484"/>
        </w:trPr>
        <w:tc>
          <w:tcPr>
            <w:tcW w:w="3072" w:type="dxa"/>
          </w:tcPr>
          <w:p w14:paraId="7A9E1496" w14:textId="77777777" w:rsidR="00704CD6" w:rsidRPr="00462850" w:rsidRDefault="00704CD6">
            <w:pPr>
              <w:rPr>
                <w:rFonts w:ascii="Perpetua" w:hAnsi="Perpetua"/>
                <w:b/>
              </w:rPr>
            </w:pPr>
            <w:r w:rsidRPr="00462850">
              <w:rPr>
                <w:rFonts w:ascii="Perpetua" w:hAnsi="Perpetua"/>
                <w:b/>
              </w:rPr>
              <w:t>Firmatecknare</w:t>
            </w:r>
          </w:p>
          <w:p w14:paraId="2C4C75C2" w14:textId="10DC9DCA" w:rsidR="00BC2A6D" w:rsidRPr="00462850" w:rsidRDefault="00BC2A6D">
            <w:pPr>
              <w:rPr>
                <w:rFonts w:ascii="Perpetua" w:hAnsi="Perpetua"/>
              </w:rPr>
            </w:pPr>
          </w:p>
        </w:tc>
        <w:tc>
          <w:tcPr>
            <w:tcW w:w="3076" w:type="dxa"/>
          </w:tcPr>
          <w:p w14:paraId="0C4E5D5C" w14:textId="77777777" w:rsidR="00704CD6" w:rsidRPr="00462850" w:rsidRDefault="00704CD6">
            <w:pPr>
              <w:rPr>
                <w:rFonts w:ascii="Perpetua" w:hAnsi="Perpetua"/>
                <w:b/>
              </w:rPr>
            </w:pPr>
            <w:r w:rsidRPr="00462850">
              <w:rPr>
                <w:rFonts w:ascii="Perpetua" w:hAnsi="Perpetua"/>
                <w:b/>
              </w:rPr>
              <w:t>Plusgiro/Bankgiro</w:t>
            </w:r>
          </w:p>
          <w:p w14:paraId="356049A5" w14:textId="77777777" w:rsidR="00704CD6" w:rsidRPr="00462850" w:rsidRDefault="00704CD6">
            <w:pPr>
              <w:rPr>
                <w:rFonts w:ascii="Perpetua" w:hAnsi="Perpetua"/>
              </w:rPr>
            </w:pPr>
          </w:p>
        </w:tc>
        <w:tc>
          <w:tcPr>
            <w:tcW w:w="3076" w:type="dxa"/>
          </w:tcPr>
          <w:p w14:paraId="49F613C3" w14:textId="77777777" w:rsidR="00704CD6" w:rsidRPr="00462850" w:rsidRDefault="00704CD6">
            <w:pPr>
              <w:rPr>
                <w:rFonts w:ascii="Perpetua" w:hAnsi="Perpetua"/>
                <w:b/>
              </w:rPr>
            </w:pPr>
          </w:p>
        </w:tc>
      </w:tr>
      <w:tr w:rsidR="00704CD6" w:rsidRPr="00462850" w14:paraId="3FB82A99" w14:textId="77777777" w:rsidTr="004721F7">
        <w:trPr>
          <w:trHeight w:val="484"/>
        </w:trPr>
        <w:tc>
          <w:tcPr>
            <w:tcW w:w="3072" w:type="dxa"/>
          </w:tcPr>
          <w:p w14:paraId="232AD747" w14:textId="77777777" w:rsidR="00704CD6" w:rsidRPr="00462850" w:rsidRDefault="00704CD6">
            <w:pPr>
              <w:rPr>
                <w:rFonts w:ascii="Perpetua" w:hAnsi="Perpetua"/>
                <w:b/>
              </w:rPr>
            </w:pPr>
            <w:r w:rsidRPr="00462850">
              <w:rPr>
                <w:rFonts w:ascii="Perpetua" w:hAnsi="Perpetua"/>
                <w:b/>
              </w:rPr>
              <w:t>E-postadress</w:t>
            </w:r>
          </w:p>
          <w:p w14:paraId="2123F33C" w14:textId="1D88C644" w:rsidR="00BC2A6D" w:rsidRPr="00462850" w:rsidRDefault="00BC2A6D">
            <w:pPr>
              <w:rPr>
                <w:rFonts w:ascii="Perpetua" w:hAnsi="Perpetua"/>
                <w:b/>
              </w:rPr>
            </w:pPr>
          </w:p>
        </w:tc>
        <w:tc>
          <w:tcPr>
            <w:tcW w:w="3076" w:type="dxa"/>
          </w:tcPr>
          <w:p w14:paraId="10A5A98F" w14:textId="77777777" w:rsidR="00704CD6" w:rsidRPr="00462850" w:rsidRDefault="00704CD6">
            <w:pPr>
              <w:rPr>
                <w:rFonts w:ascii="Perpetua" w:hAnsi="Perpetua"/>
                <w:b/>
              </w:rPr>
            </w:pPr>
            <w:r w:rsidRPr="00462850">
              <w:rPr>
                <w:rFonts w:ascii="Perpetua" w:hAnsi="Perpetua"/>
                <w:b/>
              </w:rPr>
              <w:t>Hemsida</w:t>
            </w:r>
          </w:p>
          <w:p w14:paraId="7B36F9EB" w14:textId="3D917797" w:rsidR="00BC2A6D" w:rsidRPr="00462850" w:rsidRDefault="00BC2A6D">
            <w:pPr>
              <w:rPr>
                <w:rFonts w:ascii="Perpetua" w:hAnsi="Perpetua"/>
                <w:b/>
              </w:rPr>
            </w:pPr>
          </w:p>
        </w:tc>
        <w:tc>
          <w:tcPr>
            <w:tcW w:w="3076" w:type="dxa"/>
          </w:tcPr>
          <w:p w14:paraId="00539D59" w14:textId="77777777" w:rsidR="00704CD6" w:rsidRPr="00462850" w:rsidRDefault="00704CD6">
            <w:pPr>
              <w:rPr>
                <w:rFonts w:ascii="Perpetua" w:hAnsi="Perpetua"/>
                <w:b/>
              </w:rPr>
            </w:pPr>
            <w:r w:rsidRPr="00462850">
              <w:rPr>
                <w:rFonts w:ascii="Perpetua" w:hAnsi="Perpetua"/>
                <w:b/>
              </w:rPr>
              <w:t>Telefon</w:t>
            </w:r>
          </w:p>
          <w:p w14:paraId="071EB2A5" w14:textId="7EE4F50D" w:rsidR="00BC2A6D" w:rsidRPr="00462850" w:rsidRDefault="00BC2A6D">
            <w:pPr>
              <w:rPr>
                <w:rFonts w:ascii="Perpetua" w:hAnsi="Perpetua" w:cs="Times New Roman"/>
                <w:b/>
              </w:rPr>
            </w:pPr>
          </w:p>
        </w:tc>
      </w:tr>
    </w:tbl>
    <w:p w14:paraId="17471470" w14:textId="77777777" w:rsidR="00704CD6" w:rsidRPr="00462850" w:rsidRDefault="00704CD6">
      <w:pPr>
        <w:rPr>
          <w:rFonts w:ascii="Perpetua" w:hAnsi="Perpetua"/>
        </w:rPr>
      </w:pPr>
    </w:p>
    <w:p w14:paraId="1CE7D2E6" w14:textId="77777777" w:rsidR="00704CD6" w:rsidRPr="00462850" w:rsidRDefault="00704CD6">
      <w:pPr>
        <w:rPr>
          <w:rFonts w:ascii="Perpetua" w:hAnsi="Perpetua"/>
          <w:sz w:val="28"/>
          <w:szCs w:val="28"/>
        </w:rPr>
      </w:pPr>
      <w:r w:rsidRPr="00462850">
        <w:rPr>
          <w:rFonts w:ascii="Perpetua" w:hAnsi="Perpetua"/>
          <w:sz w:val="28"/>
          <w:szCs w:val="28"/>
        </w:rPr>
        <w:t xml:space="preserve">2. </w:t>
      </w:r>
      <w:r w:rsidR="005834CB" w:rsidRPr="00462850">
        <w:rPr>
          <w:rFonts w:ascii="Perpetua" w:hAnsi="Perpetua"/>
          <w:sz w:val="28"/>
          <w:szCs w:val="28"/>
        </w:rPr>
        <w:t>Om projektet</w:t>
      </w:r>
    </w:p>
    <w:tbl>
      <w:tblPr>
        <w:tblStyle w:val="Tabellrutnt"/>
        <w:tblW w:w="9286" w:type="dxa"/>
        <w:tblLook w:val="04A0" w:firstRow="1" w:lastRow="0" w:firstColumn="1" w:lastColumn="0" w:noHBand="0" w:noVBand="1"/>
      </w:tblPr>
      <w:tblGrid>
        <w:gridCol w:w="4643"/>
        <w:gridCol w:w="4643"/>
      </w:tblGrid>
      <w:tr w:rsidR="00704CD6" w:rsidRPr="00462850" w14:paraId="7B2B693C" w14:textId="77777777" w:rsidTr="004721F7">
        <w:trPr>
          <w:trHeight w:val="612"/>
        </w:trPr>
        <w:tc>
          <w:tcPr>
            <w:tcW w:w="4643" w:type="dxa"/>
          </w:tcPr>
          <w:p w14:paraId="04927C9A" w14:textId="77777777" w:rsidR="00704CD6" w:rsidRPr="00462850" w:rsidRDefault="005834CB">
            <w:pPr>
              <w:rPr>
                <w:rFonts w:ascii="Perpetua" w:hAnsi="Perpetua"/>
                <w:b/>
              </w:rPr>
            </w:pPr>
            <w:r w:rsidRPr="00462850">
              <w:rPr>
                <w:rFonts w:ascii="Perpetua" w:hAnsi="Perpetua"/>
                <w:b/>
              </w:rPr>
              <w:t xml:space="preserve">Projektets </w:t>
            </w:r>
            <w:r w:rsidR="00704CD6" w:rsidRPr="00462850">
              <w:rPr>
                <w:rFonts w:ascii="Perpetua" w:hAnsi="Perpetua"/>
                <w:b/>
              </w:rPr>
              <w:t>namn</w:t>
            </w:r>
          </w:p>
          <w:p w14:paraId="02C2D885" w14:textId="77777777" w:rsidR="00704CD6" w:rsidRPr="00462850" w:rsidRDefault="00704CD6">
            <w:pPr>
              <w:rPr>
                <w:rFonts w:ascii="Perpetua" w:hAnsi="Perpetua"/>
              </w:rPr>
            </w:pPr>
          </w:p>
        </w:tc>
        <w:tc>
          <w:tcPr>
            <w:tcW w:w="4643" w:type="dxa"/>
          </w:tcPr>
          <w:p w14:paraId="7E9F4824" w14:textId="77777777" w:rsidR="00704CD6" w:rsidRPr="00462850" w:rsidRDefault="00704CD6">
            <w:pPr>
              <w:rPr>
                <w:rFonts w:ascii="Perpetua" w:hAnsi="Perpetua"/>
                <w:b/>
              </w:rPr>
            </w:pPr>
            <w:r w:rsidRPr="00462850">
              <w:rPr>
                <w:rFonts w:ascii="Perpetua" w:hAnsi="Perpetua"/>
                <w:b/>
              </w:rPr>
              <w:t>Ansökt belopp från Länsstyrelsen Skåne</w:t>
            </w:r>
          </w:p>
          <w:p w14:paraId="07F91F1E" w14:textId="0CF06D57" w:rsidR="00543046" w:rsidRPr="00462850" w:rsidRDefault="00543046">
            <w:pPr>
              <w:rPr>
                <w:rFonts w:ascii="Perpetua" w:hAnsi="Perpetua"/>
              </w:rPr>
            </w:pPr>
          </w:p>
        </w:tc>
      </w:tr>
      <w:tr w:rsidR="00704CD6" w:rsidRPr="00462850" w14:paraId="3E471EB4" w14:textId="77777777" w:rsidTr="004721F7">
        <w:trPr>
          <w:trHeight w:val="612"/>
        </w:trPr>
        <w:tc>
          <w:tcPr>
            <w:tcW w:w="4643" w:type="dxa"/>
          </w:tcPr>
          <w:p w14:paraId="6A22EE72" w14:textId="77777777" w:rsidR="00704CD6" w:rsidRPr="00462850" w:rsidRDefault="00704CD6">
            <w:pPr>
              <w:rPr>
                <w:rFonts w:ascii="Perpetua" w:hAnsi="Perpetua"/>
                <w:b/>
              </w:rPr>
            </w:pPr>
            <w:r w:rsidRPr="00462850">
              <w:rPr>
                <w:rFonts w:ascii="Perpetua" w:hAnsi="Perpetua"/>
                <w:b/>
              </w:rPr>
              <w:t>Planerad start</w:t>
            </w:r>
          </w:p>
          <w:p w14:paraId="4B71217E" w14:textId="2EDCDD4F" w:rsidR="00AF7EFB" w:rsidRPr="00462850" w:rsidRDefault="00AF7EFB">
            <w:pPr>
              <w:rPr>
                <w:rFonts w:ascii="Perpetua" w:hAnsi="Perpetua"/>
                <w:b/>
              </w:rPr>
            </w:pPr>
          </w:p>
        </w:tc>
        <w:tc>
          <w:tcPr>
            <w:tcW w:w="4643" w:type="dxa"/>
          </w:tcPr>
          <w:p w14:paraId="4E1EAF52" w14:textId="77777777" w:rsidR="00704CD6" w:rsidRPr="00462850" w:rsidRDefault="00704CD6">
            <w:pPr>
              <w:rPr>
                <w:rFonts w:ascii="Perpetua" w:hAnsi="Perpetua"/>
                <w:b/>
              </w:rPr>
            </w:pPr>
            <w:r w:rsidRPr="00462850">
              <w:rPr>
                <w:rFonts w:ascii="Perpetua" w:hAnsi="Perpetua"/>
                <w:b/>
              </w:rPr>
              <w:t>Planerat avslut</w:t>
            </w:r>
          </w:p>
          <w:p w14:paraId="0A38C0BF" w14:textId="77777777" w:rsidR="00704CD6" w:rsidRPr="00462850" w:rsidRDefault="00704CD6">
            <w:pPr>
              <w:rPr>
                <w:rFonts w:ascii="Perpetua" w:hAnsi="Perpetua"/>
              </w:rPr>
            </w:pPr>
          </w:p>
        </w:tc>
      </w:tr>
      <w:tr w:rsidR="00704CD6" w:rsidRPr="00462850" w14:paraId="2A568C6D" w14:textId="77777777" w:rsidTr="004721F7">
        <w:trPr>
          <w:trHeight w:val="612"/>
        </w:trPr>
        <w:tc>
          <w:tcPr>
            <w:tcW w:w="4643" w:type="dxa"/>
          </w:tcPr>
          <w:p w14:paraId="4971A586" w14:textId="77777777" w:rsidR="00704CD6" w:rsidRPr="00462850" w:rsidRDefault="00704CD6">
            <w:pPr>
              <w:rPr>
                <w:rFonts w:ascii="Perpetua" w:hAnsi="Perpetua"/>
                <w:b/>
              </w:rPr>
            </w:pPr>
            <w:r w:rsidRPr="00462850">
              <w:rPr>
                <w:rFonts w:ascii="Perpetua" w:hAnsi="Perpetua"/>
                <w:b/>
              </w:rPr>
              <w:t>Namn kontaktperson</w:t>
            </w:r>
          </w:p>
          <w:p w14:paraId="27E7E01F" w14:textId="77777777" w:rsidR="00704CD6" w:rsidRPr="00462850" w:rsidRDefault="00704CD6">
            <w:pPr>
              <w:rPr>
                <w:rFonts w:ascii="Perpetua" w:hAnsi="Perpetua"/>
              </w:rPr>
            </w:pPr>
          </w:p>
        </w:tc>
        <w:tc>
          <w:tcPr>
            <w:tcW w:w="4643" w:type="dxa"/>
          </w:tcPr>
          <w:p w14:paraId="44F8631C" w14:textId="77777777" w:rsidR="00704CD6" w:rsidRPr="00462850" w:rsidRDefault="00952770">
            <w:pPr>
              <w:rPr>
                <w:rFonts w:ascii="Perpetua" w:hAnsi="Perpetua"/>
                <w:b/>
              </w:rPr>
            </w:pPr>
            <w:r w:rsidRPr="00462850">
              <w:rPr>
                <w:rFonts w:ascii="Perpetua" w:hAnsi="Perpetua"/>
                <w:b/>
              </w:rPr>
              <w:t>Enhet/avdelning</w:t>
            </w:r>
          </w:p>
          <w:p w14:paraId="058DC1F5" w14:textId="6BE82C4C" w:rsidR="00B277DB" w:rsidRPr="00462850" w:rsidRDefault="00B277DB">
            <w:pPr>
              <w:rPr>
                <w:rFonts w:ascii="Perpetua" w:hAnsi="Perpetua"/>
              </w:rPr>
            </w:pPr>
          </w:p>
        </w:tc>
      </w:tr>
      <w:tr w:rsidR="00952770" w:rsidRPr="00462850" w14:paraId="6BD2ED78" w14:textId="77777777" w:rsidTr="004721F7">
        <w:trPr>
          <w:trHeight w:val="612"/>
        </w:trPr>
        <w:tc>
          <w:tcPr>
            <w:tcW w:w="4643" w:type="dxa"/>
          </w:tcPr>
          <w:p w14:paraId="555602D2" w14:textId="77777777" w:rsidR="00952770" w:rsidRPr="00462850" w:rsidRDefault="00952770" w:rsidP="00952770">
            <w:pPr>
              <w:rPr>
                <w:rFonts w:ascii="Perpetua" w:hAnsi="Perpetua"/>
                <w:b/>
              </w:rPr>
            </w:pPr>
            <w:r w:rsidRPr="00462850">
              <w:rPr>
                <w:rFonts w:ascii="Perpetua" w:hAnsi="Perpetua"/>
                <w:b/>
              </w:rPr>
              <w:t>Telefonnummer kontaktperson</w:t>
            </w:r>
          </w:p>
          <w:p w14:paraId="5FB7083B" w14:textId="77777777" w:rsidR="00952770" w:rsidRPr="00462850" w:rsidRDefault="00952770" w:rsidP="00952770">
            <w:pPr>
              <w:rPr>
                <w:rFonts w:ascii="Perpetua" w:hAnsi="Perpetua"/>
              </w:rPr>
            </w:pPr>
          </w:p>
        </w:tc>
        <w:tc>
          <w:tcPr>
            <w:tcW w:w="4643" w:type="dxa"/>
          </w:tcPr>
          <w:p w14:paraId="5DA41FE5" w14:textId="77777777" w:rsidR="00952770" w:rsidRPr="00462850" w:rsidRDefault="00952770" w:rsidP="00952770">
            <w:pPr>
              <w:rPr>
                <w:rFonts w:ascii="Perpetua" w:hAnsi="Perpetua"/>
                <w:b/>
              </w:rPr>
            </w:pPr>
            <w:r w:rsidRPr="00462850">
              <w:rPr>
                <w:rFonts w:ascii="Perpetua" w:hAnsi="Perpetua"/>
                <w:b/>
              </w:rPr>
              <w:t>E-post kontaktperson</w:t>
            </w:r>
          </w:p>
          <w:p w14:paraId="0BC3A663" w14:textId="605CA7F4" w:rsidR="00A7596C" w:rsidRPr="00462850" w:rsidRDefault="00A7596C" w:rsidP="00952770">
            <w:pPr>
              <w:rPr>
                <w:rFonts w:ascii="Perpetua" w:hAnsi="Perpetua"/>
              </w:rPr>
            </w:pPr>
          </w:p>
        </w:tc>
      </w:tr>
    </w:tbl>
    <w:p w14:paraId="15ECF5B4" w14:textId="6C403831" w:rsidR="004721F7" w:rsidRDefault="004721F7" w:rsidP="004721F7">
      <w:pPr>
        <w:spacing w:after="0"/>
        <w:rPr>
          <w:rFonts w:ascii="Perpetua" w:hAnsi="Perpetua"/>
          <w:sz w:val="24"/>
          <w:szCs w:val="24"/>
        </w:rPr>
      </w:pPr>
    </w:p>
    <w:p w14:paraId="76B8B23F" w14:textId="77777777" w:rsidR="00462850" w:rsidRPr="00462850" w:rsidRDefault="00462850" w:rsidP="004721F7">
      <w:pPr>
        <w:spacing w:after="0"/>
        <w:rPr>
          <w:rFonts w:ascii="Perpetua" w:hAnsi="Perpetua"/>
          <w:sz w:val="24"/>
          <w:szCs w:val="24"/>
        </w:rPr>
      </w:pPr>
    </w:p>
    <w:p w14:paraId="6D010A4A" w14:textId="636FDB9D" w:rsidR="00FA2622" w:rsidRPr="00462850" w:rsidRDefault="00FA2622" w:rsidP="003226E8">
      <w:pPr>
        <w:rPr>
          <w:rFonts w:ascii="Perpetua" w:hAnsi="Perpetua"/>
          <w:sz w:val="28"/>
          <w:szCs w:val="28"/>
        </w:rPr>
      </w:pPr>
      <w:r w:rsidRPr="00462850">
        <w:rPr>
          <w:rFonts w:ascii="Perpetua" w:hAnsi="Perpetua"/>
          <w:sz w:val="28"/>
          <w:szCs w:val="28"/>
        </w:rPr>
        <w:t>3</w:t>
      </w:r>
      <w:r w:rsidR="004721F7" w:rsidRPr="00462850">
        <w:rPr>
          <w:rFonts w:ascii="Perpetua" w:hAnsi="Perpetua"/>
          <w:sz w:val="28"/>
          <w:szCs w:val="28"/>
        </w:rPr>
        <w:t xml:space="preserve">. Var kommer </w:t>
      </w:r>
      <w:r w:rsidR="005834CB" w:rsidRPr="00462850">
        <w:rPr>
          <w:rFonts w:ascii="Perpetua" w:hAnsi="Perpetua"/>
          <w:sz w:val="28"/>
          <w:szCs w:val="28"/>
        </w:rPr>
        <w:t>projektet att</w:t>
      </w:r>
      <w:r w:rsidR="004721F7" w:rsidRPr="00462850">
        <w:rPr>
          <w:rFonts w:ascii="Perpetua" w:hAnsi="Perpetua"/>
          <w:sz w:val="28"/>
          <w:szCs w:val="28"/>
        </w:rPr>
        <w:t xml:space="preserve"> genomföras?</w:t>
      </w:r>
      <w:r w:rsidR="003226E8" w:rsidRPr="00462850">
        <w:rPr>
          <w:rFonts w:ascii="Perpetua" w:hAnsi="Perpetua"/>
          <w:sz w:val="28"/>
          <w:szCs w:val="28"/>
        </w:rPr>
        <w:t xml:space="preserve"> Fyll i kommun/kommuner eller stadsdelar nedan. </w:t>
      </w:r>
    </w:p>
    <w:tbl>
      <w:tblPr>
        <w:tblStyle w:val="Tabellrutnt"/>
        <w:tblW w:w="9302" w:type="dxa"/>
        <w:tblLook w:val="04A0" w:firstRow="1" w:lastRow="0" w:firstColumn="1" w:lastColumn="0" w:noHBand="0" w:noVBand="1"/>
      </w:tblPr>
      <w:tblGrid>
        <w:gridCol w:w="9302"/>
      </w:tblGrid>
      <w:tr w:rsidR="003226E8" w:rsidRPr="00462850" w14:paraId="555B1414" w14:textId="77777777" w:rsidTr="003226E8">
        <w:trPr>
          <w:trHeight w:val="538"/>
        </w:trPr>
        <w:tc>
          <w:tcPr>
            <w:tcW w:w="9302" w:type="dxa"/>
          </w:tcPr>
          <w:p w14:paraId="025A1818" w14:textId="77777777" w:rsidR="003226E8" w:rsidRPr="00462850" w:rsidRDefault="003226E8">
            <w:pPr>
              <w:rPr>
                <w:rFonts w:ascii="Perpetua" w:hAnsi="Perpetua"/>
                <w:sz w:val="28"/>
                <w:szCs w:val="28"/>
              </w:rPr>
            </w:pPr>
          </w:p>
        </w:tc>
      </w:tr>
    </w:tbl>
    <w:p w14:paraId="5602F799" w14:textId="77777777" w:rsidR="00FA2622" w:rsidRPr="00462850" w:rsidRDefault="00FA2622">
      <w:pPr>
        <w:rPr>
          <w:rFonts w:ascii="Perpetua" w:hAnsi="Perpetua"/>
          <w:sz w:val="28"/>
          <w:szCs w:val="28"/>
        </w:rPr>
      </w:pPr>
      <w:r w:rsidRPr="00462850">
        <w:rPr>
          <w:rFonts w:ascii="Perpetua" w:hAnsi="Perpetua"/>
          <w:sz w:val="28"/>
          <w:szCs w:val="28"/>
        </w:rPr>
        <w:br w:type="page"/>
      </w:r>
    </w:p>
    <w:p w14:paraId="24A6A652" w14:textId="5BF4B650" w:rsidR="004721F7" w:rsidRPr="000A16C0" w:rsidRDefault="00AF7182" w:rsidP="000A16C0">
      <w:pPr>
        <w:jc w:val="center"/>
        <w:rPr>
          <w:rFonts w:ascii="Segoe UI Semilight" w:hAnsi="Segoe UI Semilight" w:cs="Segoe UI Semilight"/>
          <w:b/>
          <w:sz w:val="28"/>
          <w:szCs w:val="28"/>
        </w:rPr>
      </w:pPr>
      <w:r w:rsidRPr="000A16C0">
        <w:rPr>
          <w:rFonts w:ascii="Segoe UI Semilight" w:hAnsi="Segoe UI Semilight" w:cs="Segoe UI Semilight"/>
          <w:b/>
          <w:sz w:val="28"/>
          <w:szCs w:val="28"/>
        </w:rPr>
        <w:lastRenderedPageBreak/>
        <w:t xml:space="preserve">Om </w:t>
      </w:r>
      <w:r w:rsidR="003B7AF9" w:rsidRPr="000A16C0">
        <w:rPr>
          <w:rFonts w:ascii="Segoe UI Semilight" w:hAnsi="Segoe UI Semilight" w:cs="Segoe UI Semilight"/>
          <w:b/>
          <w:sz w:val="28"/>
          <w:szCs w:val="28"/>
        </w:rPr>
        <w:t>projektet</w:t>
      </w:r>
    </w:p>
    <w:p w14:paraId="330CA4D1" w14:textId="77777777" w:rsidR="00611B3E" w:rsidRPr="00462850" w:rsidRDefault="00611B3E" w:rsidP="00565033">
      <w:pPr>
        <w:spacing w:after="0"/>
        <w:rPr>
          <w:rFonts w:ascii="Perpetua" w:hAnsi="Perpetua"/>
          <w:sz w:val="24"/>
          <w:szCs w:val="24"/>
        </w:rPr>
      </w:pPr>
    </w:p>
    <w:p w14:paraId="2847602C" w14:textId="24A041E5" w:rsidR="00AF7182" w:rsidRPr="00462850" w:rsidRDefault="00611B3E" w:rsidP="00565033">
      <w:pPr>
        <w:spacing w:after="0"/>
        <w:rPr>
          <w:rFonts w:ascii="Perpetua" w:hAnsi="Perpetua"/>
          <w:sz w:val="28"/>
          <w:szCs w:val="28"/>
        </w:rPr>
      </w:pPr>
      <w:r w:rsidRPr="00462850">
        <w:rPr>
          <w:rFonts w:ascii="Perpetua" w:hAnsi="Perpetua"/>
          <w:sz w:val="28"/>
          <w:szCs w:val="28"/>
        </w:rPr>
        <w:t>4</w:t>
      </w:r>
      <w:r w:rsidR="00AF7182" w:rsidRPr="00462850">
        <w:rPr>
          <w:rFonts w:ascii="Perpetua" w:hAnsi="Perpetua"/>
          <w:sz w:val="28"/>
          <w:szCs w:val="28"/>
        </w:rPr>
        <w:t xml:space="preserve">. </w:t>
      </w:r>
      <w:r w:rsidR="00ED5D20" w:rsidRPr="00462850">
        <w:rPr>
          <w:rFonts w:ascii="Perpetua" w:hAnsi="Perpetua"/>
          <w:sz w:val="28"/>
          <w:szCs w:val="28"/>
        </w:rPr>
        <w:t>Sammanfattning</w:t>
      </w:r>
    </w:p>
    <w:p w14:paraId="55413D4B" w14:textId="30457993" w:rsidR="00ED5D20" w:rsidRPr="00462850" w:rsidRDefault="00ED5D20">
      <w:pPr>
        <w:rPr>
          <w:rFonts w:ascii="Perpetua" w:hAnsi="Perpetua"/>
        </w:rPr>
      </w:pPr>
      <w:r w:rsidRPr="00462850">
        <w:rPr>
          <w:rFonts w:ascii="Perpetua" w:hAnsi="Perpetua"/>
        </w:rPr>
        <w:t xml:space="preserve">Beskriv </w:t>
      </w:r>
      <w:r w:rsidR="00565033" w:rsidRPr="00462850">
        <w:rPr>
          <w:rFonts w:ascii="Perpetua" w:hAnsi="Perpetua"/>
        </w:rPr>
        <w:t>insatsen kort: vilket problem insatsen syftar till att lösa</w:t>
      </w:r>
      <w:r w:rsidRPr="00462850">
        <w:rPr>
          <w:rFonts w:ascii="Perpetua" w:hAnsi="Perpetua"/>
        </w:rPr>
        <w:t>, vilka aktiviteter som planeras</w:t>
      </w:r>
      <w:r w:rsidR="00FA2622" w:rsidRPr="00462850">
        <w:rPr>
          <w:rFonts w:ascii="Perpetua" w:hAnsi="Perpetua"/>
        </w:rPr>
        <w:t xml:space="preserve"> och vad målet med insatsen är.</w:t>
      </w:r>
    </w:p>
    <w:tbl>
      <w:tblPr>
        <w:tblStyle w:val="Tabellrutnt"/>
        <w:tblW w:w="9407" w:type="dxa"/>
        <w:tblLook w:val="04A0" w:firstRow="1" w:lastRow="0" w:firstColumn="1" w:lastColumn="0" w:noHBand="0" w:noVBand="1"/>
      </w:tblPr>
      <w:tblGrid>
        <w:gridCol w:w="9407"/>
      </w:tblGrid>
      <w:tr w:rsidR="00565033" w:rsidRPr="00462850" w14:paraId="23963C81" w14:textId="77777777" w:rsidTr="004721F7">
        <w:trPr>
          <w:trHeight w:val="2452"/>
        </w:trPr>
        <w:tc>
          <w:tcPr>
            <w:tcW w:w="9407" w:type="dxa"/>
          </w:tcPr>
          <w:p w14:paraId="42D940C2" w14:textId="77777777" w:rsidR="00565033" w:rsidRPr="00462850" w:rsidRDefault="00565033">
            <w:pPr>
              <w:rPr>
                <w:rFonts w:ascii="Perpetua" w:hAnsi="Perpetua"/>
                <w:sz w:val="20"/>
                <w:szCs w:val="20"/>
              </w:rPr>
            </w:pPr>
          </w:p>
        </w:tc>
      </w:tr>
    </w:tbl>
    <w:p w14:paraId="559BD52A" w14:textId="77777777" w:rsidR="00565033" w:rsidRPr="00462850" w:rsidRDefault="00565033">
      <w:pPr>
        <w:rPr>
          <w:rFonts w:ascii="Perpetua" w:hAnsi="Perpetua"/>
          <w:sz w:val="20"/>
          <w:szCs w:val="20"/>
        </w:rPr>
      </w:pPr>
    </w:p>
    <w:p w14:paraId="564D7DDB" w14:textId="65A5250A" w:rsidR="004721F7" w:rsidRPr="00462850" w:rsidRDefault="00611B3E">
      <w:pPr>
        <w:rPr>
          <w:rFonts w:ascii="Perpetua" w:hAnsi="Perpetua"/>
          <w:sz w:val="28"/>
          <w:szCs w:val="28"/>
        </w:rPr>
      </w:pPr>
      <w:r w:rsidRPr="00462850">
        <w:rPr>
          <w:rFonts w:ascii="Perpetua" w:hAnsi="Perpetua"/>
          <w:sz w:val="28"/>
          <w:szCs w:val="28"/>
        </w:rPr>
        <w:t>5</w:t>
      </w:r>
      <w:r w:rsidR="004721F7" w:rsidRPr="00462850">
        <w:rPr>
          <w:rFonts w:ascii="Perpetua" w:hAnsi="Perpetua"/>
          <w:sz w:val="28"/>
          <w:szCs w:val="28"/>
        </w:rPr>
        <w:t>. Problemanalys</w:t>
      </w:r>
    </w:p>
    <w:p w14:paraId="75E20CFA" w14:textId="19D400D1" w:rsidR="004721F7" w:rsidRPr="00462850" w:rsidRDefault="00944B71">
      <w:pPr>
        <w:rPr>
          <w:rFonts w:ascii="Perpetua" w:hAnsi="Perpetua"/>
        </w:rPr>
      </w:pPr>
      <w:r w:rsidRPr="00462850">
        <w:rPr>
          <w:rFonts w:ascii="Perpetua" w:hAnsi="Perpetua"/>
        </w:rPr>
        <w:t xml:space="preserve">Problemanalysen beskriver </w:t>
      </w:r>
      <w:r w:rsidR="004721F7" w:rsidRPr="00462850">
        <w:rPr>
          <w:rFonts w:ascii="Perpetua" w:hAnsi="Perpetua"/>
        </w:rPr>
        <w:t>problemet som insatsen syftar till att lösa</w:t>
      </w:r>
      <w:r w:rsidR="005E188C" w:rsidRPr="00462850">
        <w:rPr>
          <w:rFonts w:ascii="Perpetua" w:hAnsi="Perpetua"/>
        </w:rPr>
        <w:t>, varför ni vill genomföra insatsen</w:t>
      </w:r>
      <w:r w:rsidR="004721F7" w:rsidRPr="00462850">
        <w:rPr>
          <w:rFonts w:ascii="Perpetua" w:hAnsi="Perpetua"/>
        </w:rPr>
        <w:t xml:space="preserve"> och de behov som ligger till grund för insatsen. Beskriv problemet, orsakerna till problemet, och vilka konsekvenser problemet får om insatsen inte genomförs. </w:t>
      </w:r>
      <w:r w:rsidRPr="00462850">
        <w:rPr>
          <w:rFonts w:ascii="Perpetua" w:hAnsi="Perpetua"/>
        </w:rPr>
        <w:t xml:space="preserve">Använd gärna aktuell forskning och erfarenheter från liknande insatser. </w:t>
      </w:r>
    </w:p>
    <w:tbl>
      <w:tblPr>
        <w:tblStyle w:val="Tabellrutnt"/>
        <w:tblW w:w="9019" w:type="dxa"/>
        <w:tblLook w:val="04A0" w:firstRow="1" w:lastRow="0" w:firstColumn="1" w:lastColumn="0" w:noHBand="0" w:noVBand="1"/>
      </w:tblPr>
      <w:tblGrid>
        <w:gridCol w:w="9019"/>
      </w:tblGrid>
      <w:tr w:rsidR="004721F7" w:rsidRPr="00462850" w14:paraId="5E44EBDC" w14:textId="77777777" w:rsidTr="003C73EE">
        <w:trPr>
          <w:trHeight w:val="5384"/>
        </w:trPr>
        <w:tc>
          <w:tcPr>
            <w:tcW w:w="9019" w:type="dxa"/>
          </w:tcPr>
          <w:p w14:paraId="7C18CB87" w14:textId="77777777" w:rsidR="004721F7" w:rsidRPr="00462850" w:rsidRDefault="004721F7">
            <w:pPr>
              <w:rPr>
                <w:rFonts w:ascii="Perpetua" w:hAnsi="Perpetua"/>
                <w:sz w:val="20"/>
                <w:szCs w:val="20"/>
              </w:rPr>
            </w:pPr>
          </w:p>
        </w:tc>
      </w:tr>
    </w:tbl>
    <w:p w14:paraId="15192D78" w14:textId="77777777" w:rsidR="0067723F" w:rsidRPr="00462850" w:rsidRDefault="0067723F">
      <w:pPr>
        <w:rPr>
          <w:rFonts w:ascii="Perpetua" w:hAnsi="Perpetua"/>
          <w:sz w:val="20"/>
          <w:szCs w:val="20"/>
        </w:rPr>
      </w:pPr>
    </w:p>
    <w:p w14:paraId="01F20035" w14:textId="77777777" w:rsidR="00E71F1E" w:rsidRPr="00462850" w:rsidRDefault="00E71F1E">
      <w:pPr>
        <w:rPr>
          <w:rFonts w:ascii="Perpetua" w:hAnsi="Perpetua"/>
          <w:sz w:val="20"/>
          <w:szCs w:val="20"/>
        </w:rPr>
      </w:pPr>
    </w:p>
    <w:p w14:paraId="764E0AC1" w14:textId="77777777" w:rsidR="00FF6488" w:rsidRPr="00462850" w:rsidRDefault="00FF6488" w:rsidP="00E71F1E">
      <w:pPr>
        <w:spacing w:after="0"/>
        <w:rPr>
          <w:rFonts w:ascii="Perpetua" w:hAnsi="Perpetua"/>
          <w:sz w:val="24"/>
          <w:szCs w:val="24"/>
        </w:rPr>
      </w:pPr>
    </w:p>
    <w:p w14:paraId="4816B10A" w14:textId="33AD3587" w:rsidR="00300BF3" w:rsidRPr="00462850" w:rsidRDefault="00300BF3" w:rsidP="00300BF3">
      <w:pPr>
        <w:rPr>
          <w:rFonts w:ascii="Perpetua" w:hAnsi="Perpetua"/>
          <w:sz w:val="24"/>
          <w:szCs w:val="24"/>
        </w:rPr>
      </w:pPr>
    </w:p>
    <w:p w14:paraId="3BFE99CA" w14:textId="72C3440E" w:rsidR="0067723F" w:rsidRPr="00462850" w:rsidRDefault="00611B3E" w:rsidP="00300BF3">
      <w:pPr>
        <w:rPr>
          <w:rFonts w:ascii="Perpetua" w:hAnsi="Perpetua"/>
          <w:sz w:val="28"/>
          <w:szCs w:val="28"/>
        </w:rPr>
      </w:pPr>
      <w:r w:rsidRPr="00462850">
        <w:rPr>
          <w:rFonts w:ascii="Perpetua" w:hAnsi="Perpetua"/>
          <w:sz w:val="28"/>
          <w:szCs w:val="28"/>
        </w:rPr>
        <w:lastRenderedPageBreak/>
        <w:t>6</w:t>
      </w:r>
      <w:r w:rsidR="00E71F1E" w:rsidRPr="00462850">
        <w:rPr>
          <w:rFonts w:ascii="Perpetua" w:hAnsi="Perpetua"/>
          <w:sz w:val="28"/>
          <w:szCs w:val="28"/>
        </w:rPr>
        <w:t>. Projektlogik</w:t>
      </w:r>
    </w:p>
    <w:p w14:paraId="315EBE7E" w14:textId="528CC9A7" w:rsidR="004721F7" w:rsidRPr="00462850" w:rsidRDefault="00C94069">
      <w:pPr>
        <w:rPr>
          <w:rFonts w:ascii="Perpetua" w:hAnsi="Perpetua"/>
        </w:rPr>
      </w:pPr>
      <w:r w:rsidRPr="00462850">
        <w:rPr>
          <w:rFonts w:ascii="Perpetua" w:hAnsi="Perpetua"/>
        </w:rPr>
        <w:t xml:space="preserve">Hur kommer insatserna leda till att problemet löses och att målsättningarna uppnås? </w:t>
      </w:r>
      <w:r w:rsidR="00C8366A" w:rsidRPr="00462850">
        <w:rPr>
          <w:rFonts w:ascii="Perpetua" w:hAnsi="Perpetua"/>
        </w:rPr>
        <w:t xml:space="preserve">Vilka positiva effekter kommer insatserna få? </w:t>
      </w:r>
      <w:r w:rsidR="00C8366A">
        <w:rPr>
          <w:rFonts w:ascii="Perpetua" w:hAnsi="Perpetua"/>
        </w:rPr>
        <w:br/>
      </w:r>
      <w:r>
        <w:rPr>
          <w:rFonts w:ascii="Perpetua" w:hAnsi="Perpetua"/>
        </w:rPr>
        <w:t xml:space="preserve">Beskriv </w:t>
      </w:r>
      <w:r w:rsidR="00E71F1E" w:rsidRPr="00462850">
        <w:rPr>
          <w:rFonts w:ascii="Perpetua" w:hAnsi="Perpetua"/>
        </w:rPr>
        <w:t xml:space="preserve">de logiska sambanden som gör att insatsens aktiviteter leder till en förbättrad situation. Beskriv även vad som är nytt med insatsen </w:t>
      </w:r>
      <w:r w:rsidR="00C8366A">
        <w:rPr>
          <w:rFonts w:ascii="Perpetua" w:hAnsi="Perpetua"/>
        </w:rPr>
        <w:t>eller</w:t>
      </w:r>
      <w:r w:rsidR="00E71F1E" w:rsidRPr="00462850">
        <w:rPr>
          <w:rFonts w:ascii="Perpetua" w:hAnsi="Perpetua"/>
        </w:rPr>
        <w:t xml:space="preserve"> hur den kompletterar andra insatser som ni eller andra tidigare gjort.</w:t>
      </w:r>
    </w:p>
    <w:tbl>
      <w:tblPr>
        <w:tblStyle w:val="Tabellrutnt"/>
        <w:tblW w:w="9302" w:type="dxa"/>
        <w:tblLook w:val="04A0" w:firstRow="1" w:lastRow="0" w:firstColumn="1" w:lastColumn="0" w:noHBand="0" w:noVBand="1"/>
      </w:tblPr>
      <w:tblGrid>
        <w:gridCol w:w="9302"/>
      </w:tblGrid>
      <w:tr w:rsidR="00E71F1E" w:rsidRPr="00462850" w14:paraId="1EE645F3" w14:textId="77777777" w:rsidTr="00E71F1E">
        <w:trPr>
          <w:trHeight w:val="5457"/>
        </w:trPr>
        <w:tc>
          <w:tcPr>
            <w:tcW w:w="9302" w:type="dxa"/>
          </w:tcPr>
          <w:p w14:paraId="1ABEA5AB" w14:textId="4DDC13D3" w:rsidR="00E71F1E" w:rsidRPr="00462850" w:rsidRDefault="00E71F1E">
            <w:pPr>
              <w:rPr>
                <w:rFonts w:ascii="Perpetua" w:hAnsi="Perpetua"/>
                <w:sz w:val="20"/>
                <w:szCs w:val="20"/>
              </w:rPr>
            </w:pPr>
          </w:p>
        </w:tc>
      </w:tr>
    </w:tbl>
    <w:p w14:paraId="031630EE" w14:textId="77777777" w:rsidR="005834CB" w:rsidRPr="00462850" w:rsidRDefault="005834CB">
      <w:pPr>
        <w:rPr>
          <w:rFonts w:ascii="Perpetua" w:hAnsi="Perpetua"/>
          <w:sz w:val="20"/>
          <w:szCs w:val="20"/>
        </w:rPr>
      </w:pPr>
    </w:p>
    <w:p w14:paraId="055FD00A" w14:textId="3C29C562" w:rsidR="005834CB" w:rsidRPr="00462850" w:rsidRDefault="00300BF3" w:rsidP="005834CB">
      <w:pPr>
        <w:spacing w:after="0"/>
        <w:rPr>
          <w:rFonts w:ascii="Perpetua" w:hAnsi="Perpetua"/>
          <w:sz w:val="28"/>
          <w:szCs w:val="28"/>
        </w:rPr>
      </w:pPr>
      <w:r w:rsidRPr="00462850">
        <w:rPr>
          <w:rFonts w:ascii="Perpetua" w:hAnsi="Perpetua"/>
          <w:sz w:val="28"/>
          <w:szCs w:val="28"/>
        </w:rPr>
        <w:t>7</w:t>
      </w:r>
      <w:r w:rsidR="005834CB" w:rsidRPr="00462850">
        <w:rPr>
          <w:rFonts w:ascii="Perpetua" w:hAnsi="Perpetua"/>
          <w:sz w:val="28"/>
          <w:szCs w:val="28"/>
        </w:rPr>
        <w:t>. Projektmål</w:t>
      </w:r>
    </w:p>
    <w:p w14:paraId="47BCBE3E" w14:textId="012A0781" w:rsidR="00611DFD" w:rsidRPr="00462850" w:rsidRDefault="005834CB">
      <w:pPr>
        <w:rPr>
          <w:rFonts w:ascii="Perpetua" w:hAnsi="Perpetua"/>
        </w:rPr>
      </w:pPr>
      <w:r w:rsidRPr="00462850">
        <w:rPr>
          <w:rFonts w:ascii="Perpetua" w:hAnsi="Perpetua"/>
        </w:rPr>
        <w:t>Projektmålet är</w:t>
      </w:r>
      <w:r w:rsidR="003B7AF9" w:rsidRPr="00462850">
        <w:rPr>
          <w:rFonts w:ascii="Perpetua" w:hAnsi="Perpetua"/>
        </w:rPr>
        <w:t xml:space="preserve"> anledningen till att insatsen genomförs och</w:t>
      </w:r>
      <w:r w:rsidRPr="00462850">
        <w:rPr>
          <w:rFonts w:ascii="Perpetua" w:hAnsi="Perpetua"/>
        </w:rPr>
        <w:t xml:space="preserve"> det mål som avses nå genom projektet. </w:t>
      </w:r>
      <w:r w:rsidR="003B7AF9" w:rsidRPr="00462850">
        <w:rPr>
          <w:rFonts w:ascii="Perpetua" w:hAnsi="Perpetua"/>
        </w:rPr>
        <w:t>Projektmålet beskriver på ett konkret sätt hur situationen ser ut om insatsen får förväntade resultat. Det ska beskriva ett tillstånd – hur det ska vara när man lyckas med arbetet. Projektmål har ofta en tydlig riktning: Ökad, minskad, förbättrad, stärkt.</w:t>
      </w:r>
    </w:p>
    <w:p w14:paraId="2EDB1A3F" w14:textId="0B4D5420" w:rsidR="005834CB" w:rsidRPr="00462850" w:rsidRDefault="003B7AF9">
      <w:pPr>
        <w:rPr>
          <w:rFonts w:ascii="Perpetua" w:hAnsi="Perpetua"/>
        </w:rPr>
      </w:pPr>
      <w:r w:rsidRPr="00462850">
        <w:rPr>
          <w:rFonts w:ascii="Perpetua" w:hAnsi="Perpetua"/>
        </w:rPr>
        <w:t>Exempel på projektmål: ”</w:t>
      </w:r>
      <w:r w:rsidR="002725D1" w:rsidRPr="00462850">
        <w:rPr>
          <w:rFonts w:ascii="Perpetua" w:hAnsi="Perpetua"/>
        </w:rPr>
        <w:t>Stä</w:t>
      </w:r>
      <w:r w:rsidR="00611DFD" w:rsidRPr="00462850">
        <w:rPr>
          <w:rFonts w:ascii="Perpetua" w:hAnsi="Perpetua"/>
        </w:rPr>
        <w:t>rkta förutsättningar för minskat</w:t>
      </w:r>
      <w:r w:rsidR="002725D1" w:rsidRPr="00462850">
        <w:rPr>
          <w:rFonts w:ascii="Perpetua" w:hAnsi="Perpetua"/>
        </w:rPr>
        <w:t xml:space="preserve"> sex</w:t>
      </w:r>
      <w:r w:rsidR="00611DFD" w:rsidRPr="00462850">
        <w:rPr>
          <w:rFonts w:ascii="Perpetua" w:hAnsi="Perpetua"/>
        </w:rPr>
        <w:t>uellt våld bland gymnasieelever i kommun</w:t>
      </w:r>
      <w:r w:rsidR="001F6E67">
        <w:rPr>
          <w:rFonts w:ascii="Perpetua" w:hAnsi="Perpetua"/>
        </w:rPr>
        <w:t>en</w:t>
      </w:r>
      <w:r w:rsidR="00611DFD" w:rsidRPr="00462850">
        <w:rPr>
          <w:rFonts w:ascii="Perpetua" w:hAnsi="Perpetua"/>
        </w:rPr>
        <w:t>”</w:t>
      </w:r>
      <w:r w:rsidRPr="00462850">
        <w:rPr>
          <w:rFonts w:ascii="Perpetua" w:hAnsi="Perpetua"/>
        </w:rPr>
        <w:t>.</w:t>
      </w:r>
      <w:r w:rsidR="00611DFD" w:rsidRPr="00462850">
        <w:rPr>
          <w:rFonts w:ascii="Perpetua" w:hAnsi="Perpetua"/>
        </w:rPr>
        <w:t xml:space="preserve"> </w:t>
      </w:r>
    </w:p>
    <w:tbl>
      <w:tblPr>
        <w:tblStyle w:val="Tabellrutnt"/>
        <w:tblW w:w="9107" w:type="dxa"/>
        <w:tblLook w:val="04A0" w:firstRow="1" w:lastRow="0" w:firstColumn="1" w:lastColumn="0" w:noHBand="0" w:noVBand="1"/>
      </w:tblPr>
      <w:tblGrid>
        <w:gridCol w:w="9107"/>
      </w:tblGrid>
      <w:tr w:rsidR="00353DE6" w:rsidRPr="00462850" w14:paraId="2FA5A937" w14:textId="77777777" w:rsidTr="00353DE6">
        <w:trPr>
          <w:trHeight w:val="2011"/>
        </w:trPr>
        <w:tc>
          <w:tcPr>
            <w:tcW w:w="9107" w:type="dxa"/>
          </w:tcPr>
          <w:p w14:paraId="268AA341" w14:textId="77777777" w:rsidR="00353DE6" w:rsidRPr="00462850" w:rsidRDefault="00353DE6">
            <w:pPr>
              <w:rPr>
                <w:rFonts w:ascii="Perpetua" w:hAnsi="Perpetua"/>
                <w:sz w:val="20"/>
                <w:szCs w:val="20"/>
              </w:rPr>
            </w:pPr>
          </w:p>
        </w:tc>
      </w:tr>
    </w:tbl>
    <w:p w14:paraId="01596A17" w14:textId="77777777" w:rsidR="009B2CC0" w:rsidRPr="00462850" w:rsidRDefault="009B2CC0">
      <w:pPr>
        <w:rPr>
          <w:rFonts w:ascii="Perpetua" w:hAnsi="Perpetua"/>
          <w:sz w:val="20"/>
          <w:szCs w:val="20"/>
        </w:rPr>
      </w:pPr>
      <w:r w:rsidRPr="00462850">
        <w:rPr>
          <w:rFonts w:ascii="Perpetua" w:hAnsi="Perpetua"/>
          <w:sz w:val="20"/>
          <w:szCs w:val="20"/>
        </w:rPr>
        <w:br w:type="page"/>
      </w:r>
    </w:p>
    <w:p w14:paraId="5E47B64A" w14:textId="77777777" w:rsidR="003B7AF9" w:rsidRPr="00462850" w:rsidRDefault="003B7AF9">
      <w:pPr>
        <w:rPr>
          <w:rFonts w:ascii="Perpetua" w:hAnsi="Perpetua"/>
          <w:sz w:val="20"/>
          <w:szCs w:val="20"/>
        </w:rPr>
      </w:pPr>
    </w:p>
    <w:p w14:paraId="00292F19" w14:textId="3B8902FA" w:rsidR="00353DE6" w:rsidRPr="00462850" w:rsidRDefault="00300BF3" w:rsidP="00975D7E">
      <w:pPr>
        <w:spacing w:after="0"/>
        <w:rPr>
          <w:rFonts w:ascii="Perpetua" w:hAnsi="Perpetua"/>
          <w:sz w:val="28"/>
          <w:szCs w:val="28"/>
        </w:rPr>
      </w:pPr>
      <w:r w:rsidRPr="00462850">
        <w:rPr>
          <w:rFonts w:ascii="Perpetua" w:hAnsi="Perpetua"/>
          <w:sz w:val="28"/>
          <w:szCs w:val="28"/>
        </w:rPr>
        <w:t>8</w:t>
      </w:r>
      <w:r w:rsidR="00353DE6" w:rsidRPr="00462850">
        <w:rPr>
          <w:rFonts w:ascii="Perpetua" w:hAnsi="Perpetua"/>
          <w:sz w:val="28"/>
          <w:szCs w:val="28"/>
        </w:rPr>
        <w:t xml:space="preserve">. Delmål </w:t>
      </w:r>
    </w:p>
    <w:p w14:paraId="47007479" w14:textId="2EABA05D" w:rsidR="00353DE6" w:rsidRPr="00462850" w:rsidRDefault="00353DE6">
      <w:pPr>
        <w:rPr>
          <w:rFonts w:ascii="Perpetua" w:hAnsi="Perpetua"/>
        </w:rPr>
      </w:pPr>
      <w:r w:rsidRPr="00462850">
        <w:rPr>
          <w:rFonts w:ascii="Perpetua" w:hAnsi="Perpetua"/>
        </w:rPr>
        <w:t xml:space="preserve">Det är genom delmålen projektmålet uppnås. </w:t>
      </w:r>
      <w:r w:rsidR="00462850" w:rsidRPr="00462850">
        <w:rPr>
          <w:rFonts w:ascii="Perpetua" w:hAnsi="Perpetua"/>
        </w:rPr>
        <w:t>D</w:t>
      </w:r>
      <w:r w:rsidR="00605519" w:rsidRPr="00462850">
        <w:rPr>
          <w:rFonts w:ascii="Perpetua" w:hAnsi="Perpetua"/>
        </w:rPr>
        <w:t>elmål är</w:t>
      </w:r>
      <w:r w:rsidR="00462850" w:rsidRPr="00462850">
        <w:rPr>
          <w:rFonts w:ascii="Perpetua" w:hAnsi="Perpetua"/>
        </w:rPr>
        <w:t xml:space="preserve"> de direkta resultaten</w:t>
      </w:r>
      <w:r w:rsidR="00605519" w:rsidRPr="00462850">
        <w:rPr>
          <w:rFonts w:ascii="Perpetua" w:hAnsi="Perpetua"/>
        </w:rPr>
        <w:t xml:space="preserve"> av aktiviteterna. </w:t>
      </w:r>
      <w:r w:rsidRPr="00462850">
        <w:rPr>
          <w:rFonts w:ascii="Perpetua" w:hAnsi="Perpetua"/>
        </w:rPr>
        <w:t xml:space="preserve">Delmålen ska vara tydligt relaterade till projektmålet. </w:t>
      </w:r>
      <w:r w:rsidR="0088217A">
        <w:rPr>
          <w:rFonts w:ascii="Perpetua" w:hAnsi="Perpetua"/>
        </w:rPr>
        <w:br/>
      </w:r>
      <w:r w:rsidRPr="00462850">
        <w:rPr>
          <w:rFonts w:ascii="Perpetua" w:hAnsi="Perpetua"/>
        </w:rPr>
        <w:t>Aktiviteter är konkreta insatser som genomförs för att uppnå delmålet. Ange även aktiviteternas omfattning eller tid. Exempelvis hur många timmar/dagar eller deltagare aktiviteten förvän</w:t>
      </w:r>
      <w:r w:rsidR="00975D7E" w:rsidRPr="00462850">
        <w:rPr>
          <w:rFonts w:ascii="Perpetua" w:hAnsi="Perpetua"/>
        </w:rPr>
        <w:t xml:space="preserve">tas ha. </w:t>
      </w:r>
      <w:r w:rsidR="0088217A">
        <w:rPr>
          <w:rFonts w:ascii="Perpetua" w:hAnsi="Perpetua"/>
        </w:rPr>
        <w:br/>
      </w:r>
      <w:r w:rsidR="00975D7E" w:rsidRPr="00462850">
        <w:rPr>
          <w:rFonts w:ascii="Perpetua" w:hAnsi="Perpetua"/>
        </w:rPr>
        <w:t>Förväntat resultat är exempelvis hur många från målgruppen ni förväntas nå eller hur stor andel</w:t>
      </w:r>
      <w:r w:rsidR="00611DFD" w:rsidRPr="00462850">
        <w:rPr>
          <w:rFonts w:ascii="Perpetua" w:hAnsi="Perpetua"/>
        </w:rPr>
        <w:t xml:space="preserve"> som förväntas</w:t>
      </w:r>
      <w:r w:rsidR="0088217A">
        <w:rPr>
          <w:rFonts w:ascii="Perpetua" w:hAnsi="Perpetua"/>
        </w:rPr>
        <w:t xml:space="preserve"> använda metoderna eller</w:t>
      </w:r>
      <w:r w:rsidR="00611DFD" w:rsidRPr="00462850">
        <w:rPr>
          <w:rFonts w:ascii="Perpetua" w:hAnsi="Perpetua"/>
        </w:rPr>
        <w:t xml:space="preserve"> få ökad kunskap.</w:t>
      </w:r>
    </w:p>
    <w:p w14:paraId="77812E1B" w14:textId="34557810" w:rsidR="00611DFD" w:rsidRPr="00462850" w:rsidRDefault="008D516C">
      <w:pPr>
        <w:rPr>
          <w:rFonts w:ascii="Perpetua" w:hAnsi="Perpetua"/>
          <w:sz w:val="20"/>
          <w:szCs w:val="20"/>
        </w:rPr>
      </w:pPr>
      <w:r w:rsidRPr="00462850">
        <w:rPr>
          <w:rFonts w:ascii="Perpetua" w:hAnsi="Perpetua"/>
          <w:sz w:val="20"/>
          <w:szCs w:val="20"/>
        </w:rPr>
        <w:t xml:space="preserve">Exempel: </w:t>
      </w:r>
      <w:r w:rsidR="00611DFD" w:rsidRPr="00462850">
        <w:rPr>
          <w:rFonts w:ascii="Perpetua" w:hAnsi="Perpetua"/>
          <w:sz w:val="20"/>
          <w:szCs w:val="20"/>
        </w:rPr>
        <w:t xml:space="preserve">För att nå projektmålet att </w:t>
      </w:r>
      <w:r w:rsidRPr="00462850">
        <w:rPr>
          <w:rFonts w:ascii="Perpetua" w:hAnsi="Perpetua"/>
          <w:sz w:val="20"/>
          <w:szCs w:val="20"/>
        </w:rPr>
        <w:t>det finns förutsättningar för minskat sexuellt våld bland gymnasieelever, skulle ett delmål kunna vara ”E</w:t>
      </w:r>
      <w:r w:rsidR="00C94069">
        <w:rPr>
          <w:rFonts w:ascii="Perpetua" w:hAnsi="Perpetua"/>
          <w:sz w:val="20"/>
          <w:szCs w:val="20"/>
        </w:rPr>
        <w:t>tt</w:t>
      </w:r>
      <w:r w:rsidRPr="00462850">
        <w:rPr>
          <w:rFonts w:ascii="Perpetua" w:hAnsi="Perpetua"/>
          <w:sz w:val="20"/>
          <w:szCs w:val="20"/>
        </w:rPr>
        <w:t xml:space="preserve"> öka</w:t>
      </w:r>
      <w:r w:rsidR="00C94069">
        <w:rPr>
          <w:rFonts w:ascii="Perpetua" w:hAnsi="Perpetua"/>
          <w:sz w:val="20"/>
          <w:szCs w:val="20"/>
        </w:rPr>
        <w:t>t genusförändrat arbete mot våld i gymnasieskolan i kommun</w:t>
      </w:r>
      <w:r w:rsidR="0088217A">
        <w:rPr>
          <w:rFonts w:ascii="Perpetua" w:hAnsi="Perpetua"/>
          <w:sz w:val="20"/>
          <w:szCs w:val="20"/>
        </w:rPr>
        <w:t>en</w:t>
      </w:r>
      <w:r w:rsidRPr="00462850">
        <w:rPr>
          <w:rFonts w:ascii="Perpetua" w:hAnsi="Perpetua"/>
          <w:sz w:val="20"/>
          <w:szCs w:val="20"/>
        </w:rPr>
        <w:t xml:space="preserve">”. </w:t>
      </w:r>
      <w:r w:rsidR="00D16464" w:rsidRPr="00462850">
        <w:rPr>
          <w:rFonts w:ascii="Perpetua" w:hAnsi="Perpetua"/>
          <w:sz w:val="20"/>
          <w:szCs w:val="20"/>
        </w:rPr>
        <w:t xml:space="preserve">Aktiviteter kan då vara ”Behovsinventera och kartlägga situationen i </w:t>
      </w:r>
      <w:r w:rsidR="0088217A">
        <w:rPr>
          <w:rFonts w:ascii="Perpetua" w:hAnsi="Perpetua"/>
          <w:sz w:val="20"/>
          <w:szCs w:val="20"/>
        </w:rPr>
        <w:t>kommunen</w:t>
      </w:r>
      <w:r w:rsidR="00D16464" w:rsidRPr="00462850">
        <w:rPr>
          <w:rFonts w:ascii="Perpetua" w:hAnsi="Perpetua"/>
          <w:sz w:val="20"/>
          <w:szCs w:val="20"/>
        </w:rPr>
        <w:t xml:space="preserve"> tillsammans med gymnasieelever och lärare</w:t>
      </w:r>
      <w:r w:rsidR="00D844EB" w:rsidRPr="00462850">
        <w:rPr>
          <w:rFonts w:ascii="Perpetua" w:hAnsi="Perpetua"/>
          <w:sz w:val="20"/>
          <w:szCs w:val="20"/>
        </w:rPr>
        <w:t xml:space="preserve"> under t</w:t>
      </w:r>
      <w:r w:rsidR="00D16464" w:rsidRPr="00462850">
        <w:rPr>
          <w:rFonts w:ascii="Perpetua" w:hAnsi="Perpetua"/>
          <w:sz w:val="20"/>
          <w:szCs w:val="20"/>
        </w:rPr>
        <w:t>vå träffar à 3 timmar med ca fem elever och fem lärare. ”;</w:t>
      </w:r>
      <w:r w:rsidR="00C94069">
        <w:rPr>
          <w:rFonts w:ascii="Perpetua" w:hAnsi="Perpetua"/>
          <w:sz w:val="20"/>
          <w:szCs w:val="20"/>
        </w:rPr>
        <w:t xml:space="preserve"> ”Förankra genomförande av projektet hos rektorer i kommunens gymnasieskolor”;</w:t>
      </w:r>
      <w:r w:rsidR="00D16464" w:rsidRPr="00462850">
        <w:rPr>
          <w:rFonts w:ascii="Perpetua" w:hAnsi="Perpetua"/>
          <w:sz w:val="20"/>
          <w:szCs w:val="20"/>
        </w:rPr>
        <w:t xml:space="preserve"> ”</w:t>
      </w:r>
      <w:r w:rsidR="00C94069">
        <w:rPr>
          <w:rFonts w:ascii="Perpetua" w:hAnsi="Perpetua"/>
          <w:sz w:val="20"/>
          <w:szCs w:val="20"/>
        </w:rPr>
        <w:t>Utbilda lärare i Mentorer i Våldsprevention, MVP. Fyra dagar med 20</w:t>
      </w:r>
      <w:r w:rsidR="00D16464" w:rsidRPr="00462850">
        <w:rPr>
          <w:rFonts w:ascii="Perpetua" w:hAnsi="Perpetua"/>
          <w:sz w:val="20"/>
          <w:szCs w:val="20"/>
        </w:rPr>
        <w:t xml:space="preserve"> deltagare”. </w:t>
      </w:r>
      <w:r w:rsidR="003C1DF0" w:rsidRPr="00462850">
        <w:rPr>
          <w:rFonts w:ascii="Perpetua" w:hAnsi="Perpetua"/>
          <w:sz w:val="20"/>
          <w:szCs w:val="20"/>
        </w:rPr>
        <w:t xml:space="preserve">Förväntat resultat kan vara ”75% av deltagarna </w:t>
      </w:r>
      <w:r w:rsidR="00C94069">
        <w:rPr>
          <w:rFonts w:ascii="Perpetua" w:hAnsi="Perpetua"/>
          <w:sz w:val="20"/>
          <w:szCs w:val="20"/>
        </w:rPr>
        <w:t>uppgav i uppföljningen att de genomfört MVP-undervisning på skolan</w:t>
      </w:r>
      <w:r w:rsidR="003C1DF0" w:rsidRPr="00462850">
        <w:rPr>
          <w:rFonts w:ascii="Perpetua" w:hAnsi="Perpetua"/>
          <w:sz w:val="20"/>
          <w:szCs w:val="20"/>
        </w:rPr>
        <w:t>”</w:t>
      </w:r>
      <w:r w:rsidR="00D844EB" w:rsidRPr="00462850">
        <w:rPr>
          <w:rFonts w:ascii="Perpetua" w:hAnsi="Perpetua"/>
          <w:sz w:val="20"/>
          <w:szCs w:val="20"/>
        </w:rPr>
        <w:t>.</w:t>
      </w:r>
    </w:p>
    <w:tbl>
      <w:tblPr>
        <w:tblStyle w:val="Tabellrutnt"/>
        <w:tblW w:w="9930" w:type="dxa"/>
        <w:tblLook w:val="04A0" w:firstRow="1" w:lastRow="0" w:firstColumn="1" w:lastColumn="0" w:noHBand="0" w:noVBand="1"/>
      </w:tblPr>
      <w:tblGrid>
        <w:gridCol w:w="2122"/>
        <w:gridCol w:w="4497"/>
        <w:gridCol w:w="3311"/>
      </w:tblGrid>
      <w:tr w:rsidR="00975D7E" w:rsidRPr="00462850" w14:paraId="7D8D988B" w14:textId="77777777" w:rsidTr="00462850">
        <w:trPr>
          <w:trHeight w:val="2710"/>
        </w:trPr>
        <w:tc>
          <w:tcPr>
            <w:tcW w:w="2122" w:type="dxa"/>
          </w:tcPr>
          <w:p w14:paraId="79F45D8E" w14:textId="77777777" w:rsidR="00975D7E" w:rsidRPr="00462850" w:rsidRDefault="00975D7E">
            <w:pPr>
              <w:rPr>
                <w:rFonts w:ascii="Perpetua" w:hAnsi="Perpetua"/>
                <w:b/>
                <w:sz w:val="20"/>
                <w:szCs w:val="20"/>
              </w:rPr>
            </w:pPr>
            <w:r w:rsidRPr="00462850">
              <w:rPr>
                <w:rFonts w:ascii="Perpetua" w:hAnsi="Perpetua"/>
                <w:b/>
                <w:sz w:val="20"/>
                <w:szCs w:val="20"/>
              </w:rPr>
              <w:t>Delmål 1</w:t>
            </w:r>
          </w:p>
          <w:p w14:paraId="16B80946" w14:textId="77777777" w:rsidR="00F83FCD" w:rsidRPr="00462850" w:rsidRDefault="00F83FCD">
            <w:pPr>
              <w:rPr>
                <w:rFonts w:ascii="Perpetua" w:hAnsi="Perpetua"/>
                <w:b/>
                <w:sz w:val="20"/>
                <w:szCs w:val="20"/>
              </w:rPr>
            </w:pPr>
          </w:p>
          <w:p w14:paraId="31D2BC78" w14:textId="2EB5FD02" w:rsidR="00F83FCD" w:rsidRPr="00462850" w:rsidRDefault="00F83FCD">
            <w:pPr>
              <w:rPr>
                <w:rFonts w:ascii="Perpetua" w:hAnsi="Perpetua"/>
                <w:sz w:val="20"/>
                <w:szCs w:val="20"/>
              </w:rPr>
            </w:pPr>
          </w:p>
        </w:tc>
        <w:tc>
          <w:tcPr>
            <w:tcW w:w="4497" w:type="dxa"/>
          </w:tcPr>
          <w:p w14:paraId="60B5B014" w14:textId="77777777" w:rsidR="00975D7E" w:rsidRPr="00462850" w:rsidRDefault="00975D7E">
            <w:pPr>
              <w:rPr>
                <w:rFonts w:ascii="Perpetua" w:hAnsi="Perpetua"/>
                <w:b/>
                <w:sz w:val="20"/>
                <w:szCs w:val="20"/>
              </w:rPr>
            </w:pPr>
            <w:r w:rsidRPr="00462850">
              <w:rPr>
                <w:rFonts w:ascii="Perpetua" w:hAnsi="Perpetua"/>
                <w:b/>
                <w:sz w:val="20"/>
                <w:szCs w:val="20"/>
              </w:rPr>
              <w:t>Aktiviteter</w:t>
            </w:r>
          </w:p>
          <w:p w14:paraId="2FF8506F" w14:textId="77777777" w:rsidR="00F83FCD" w:rsidRPr="00462850" w:rsidRDefault="00F83FCD">
            <w:pPr>
              <w:rPr>
                <w:rFonts w:ascii="Perpetua" w:hAnsi="Perpetua"/>
                <w:b/>
                <w:sz w:val="20"/>
                <w:szCs w:val="20"/>
              </w:rPr>
            </w:pPr>
          </w:p>
          <w:p w14:paraId="7C950867" w14:textId="3530E61A" w:rsidR="00F83FCD" w:rsidRPr="00462850" w:rsidRDefault="00F83FCD">
            <w:pPr>
              <w:rPr>
                <w:rFonts w:ascii="Perpetua" w:hAnsi="Perpetua"/>
                <w:sz w:val="20"/>
                <w:szCs w:val="20"/>
              </w:rPr>
            </w:pPr>
          </w:p>
        </w:tc>
        <w:tc>
          <w:tcPr>
            <w:tcW w:w="3311" w:type="dxa"/>
          </w:tcPr>
          <w:p w14:paraId="5D595166" w14:textId="77777777" w:rsidR="00975D7E" w:rsidRPr="00462850" w:rsidRDefault="00975D7E">
            <w:pPr>
              <w:rPr>
                <w:rFonts w:ascii="Perpetua" w:hAnsi="Perpetua"/>
                <w:b/>
                <w:sz w:val="20"/>
                <w:szCs w:val="20"/>
              </w:rPr>
            </w:pPr>
            <w:r w:rsidRPr="00462850">
              <w:rPr>
                <w:rFonts w:ascii="Perpetua" w:hAnsi="Perpetua"/>
                <w:b/>
                <w:sz w:val="20"/>
                <w:szCs w:val="20"/>
              </w:rPr>
              <w:t>Förväntat resultat</w:t>
            </w:r>
          </w:p>
          <w:p w14:paraId="50F8C0F8" w14:textId="77777777" w:rsidR="00F83FCD" w:rsidRPr="00462850" w:rsidRDefault="00F83FCD">
            <w:pPr>
              <w:rPr>
                <w:rFonts w:ascii="Perpetua" w:hAnsi="Perpetua"/>
                <w:b/>
                <w:sz w:val="20"/>
                <w:szCs w:val="20"/>
              </w:rPr>
            </w:pPr>
          </w:p>
          <w:p w14:paraId="7C705C30" w14:textId="4694AE8A" w:rsidR="00F83FCD" w:rsidRPr="00462850" w:rsidRDefault="00F83FCD">
            <w:pPr>
              <w:rPr>
                <w:rFonts w:ascii="Perpetua" w:hAnsi="Perpetua"/>
                <w:sz w:val="20"/>
                <w:szCs w:val="20"/>
              </w:rPr>
            </w:pPr>
          </w:p>
        </w:tc>
      </w:tr>
      <w:tr w:rsidR="00975D7E" w:rsidRPr="00462850" w14:paraId="30B882BE" w14:textId="77777777" w:rsidTr="00462850">
        <w:trPr>
          <w:trHeight w:val="2933"/>
        </w:trPr>
        <w:tc>
          <w:tcPr>
            <w:tcW w:w="2122" w:type="dxa"/>
          </w:tcPr>
          <w:p w14:paraId="622A1601" w14:textId="77777777" w:rsidR="00975D7E" w:rsidRPr="00462850" w:rsidRDefault="00975D7E">
            <w:pPr>
              <w:rPr>
                <w:rFonts w:ascii="Perpetua" w:hAnsi="Perpetua"/>
                <w:b/>
                <w:sz w:val="20"/>
                <w:szCs w:val="20"/>
              </w:rPr>
            </w:pPr>
            <w:r w:rsidRPr="00462850">
              <w:rPr>
                <w:rFonts w:ascii="Perpetua" w:hAnsi="Perpetua"/>
                <w:b/>
                <w:sz w:val="20"/>
                <w:szCs w:val="20"/>
              </w:rPr>
              <w:t>Delmål 2</w:t>
            </w:r>
          </w:p>
          <w:p w14:paraId="6C9B1C9C" w14:textId="77777777" w:rsidR="00F83FCD" w:rsidRPr="00462850" w:rsidRDefault="00F83FCD">
            <w:pPr>
              <w:rPr>
                <w:rFonts w:ascii="Perpetua" w:hAnsi="Perpetua"/>
                <w:b/>
                <w:sz w:val="20"/>
                <w:szCs w:val="20"/>
              </w:rPr>
            </w:pPr>
          </w:p>
          <w:p w14:paraId="3C21F71F" w14:textId="039B01A7" w:rsidR="00F83FCD" w:rsidRPr="00462850" w:rsidRDefault="00F83FCD">
            <w:pPr>
              <w:rPr>
                <w:rFonts w:ascii="Perpetua" w:hAnsi="Perpetua"/>
                <w:sz w:val="20"/>
                <w:szCs w:val="20"/>
              </w:rPr>
            </w:pPr>
          </w:p>
        </w:tc>
        <w:tc>
          <w:tcPr>
            <w:tcW w:w="4497" w:type="dxa"/>
          </w:tcPr>
          <w:p w14:paraId="0B5F3C06" w14:textId="77777777" w:rsidR="00975D7E" w:rsidRPr="00462850" w:rsidRDefault="00975D7E">
            <w:pPr>
              <w:rPr>
                <w:rFonts w:ascii="Perpetua" w:hAnsi="Perpetua"/>
                <w:b/>
                <w:sz w:val="20"/>
                <w:szCs w:val="20"/>
              </w:rPr>
            </w:pPr>
            <w:r w:rsidRPr="00462850">
              <w:rPr>
                <w:rFonts w:ascii="Perpetua" w:hAnsi="Perpetua"/>
                <w:b/>
                <w:sz w:val="20"/>
                <w:szCs w:val="20"/>
              </w:rPr>
              <w:t>Aktiviteter</w:t>
            </w:r>
          </w:p>
          <w:p w14:paraId="7285EABB" w14:textId="77777777" w:rsidR="00F83FCD" w:rsidRPr="00462850" w:rsidRDefault="00F83FCD">
            <w:pPr>
              <w:rPr>
                <w:rFonts w:ascii="Perpetua" w:hAnsi="Perpetua"/>
                <w:b/>
                <w:sz w:val="20"/>
                <w:szCs w:val="20"/>
              </w:rPr>
            </w:pPr>
          </w:p>
          <w:p w14:paraId="7E122604" w14:textId="5F8E55FE" w:rsidR="00F83FCD" w:rsidRPr="00462850" w:rsidRDefault="00F83FCD">
            <w:pPr>
              <w:rPr>
                <w:rFonts w:ascii="Perpetua" w:hAnsi="Perpetua"/>
                <w:sz w:val="20"/>
                <w:szCs w:val="20"/>
              </w:rPr>
            </w:pPr>
          </w:p>
        </w:tc>
        <w:tc>
          <w:tcPr>
            <w:tcW w:w="3311" w:type="dxa"/>
          </w:tcPr>
          <w:p w14:paraId="6B8AFD80" w14:textId="77777777" w:rsidR="00975D7E" w:rsidRPr="00462850" w:rsidRDefault="00975D7E">
            <w:pPr>
              <w:rPr>
                <w:rFonts w:ascii="Perpetua" w:hAnsi="Perpetua"/>
                <w:b/>
                <w:sz w:val="20"/>
                <w:szCs w:val="20"/>
              </w:rPr>
            </w:pPr>
            <w:r w:rsidRPr="00462850">
              <w:rPr>
                <w:rFonts w:ascii="Perpetua" w:hAnsi="Perpetua"/>
                <w:b/>
                <w:sz w:val="20"/>
                <w:szCs w:val="20"/>
              </w:rPr>
              <w:t>Förväntat resultat</w:t>
            </w:r>
          </w:p>
          <w:p w14:paraId="0B8AD23E" w14:textId="77777777" w:rsidR="00F83FCD" w:rsidRPr="00462850" w:rsidRDefault="00F83FCD">
            <w:pPr>
              <w:rPr>
                <w:rFonts w:ascii="Perpetua" w:hAnsi="Perpetua"/>
                <w:b/>
                <w:sz w:val="20"/>
                <w:szCs w:val="20"/>
              </w:rPr>
            </w:pPr>
          </w:p>
          <w:p w14:paraId="19496BC7" w14:textId="4E2C10BC" w:rsidR="00F83FCD" w:rsidRPr="00462850" w:rsidRDefault="00F83FCD">
            <w:pPr>
              <w:rPr>
                <w:rFonts w:ascii="Perpetua" w:hAnsi="Perpetua"/>
                <w:sz w:val="20"/>
                <w:szCs w:val="20"/>
              </w:rPr>
            </w:pPr>
          </w:p>
        </w:tc>
      </w:tr>
      <w:tr w:rsidR="00975D7E" w:rsidRPr="00462850" w14:paraId="65DA5A20" w14:textId="77777777" w:rsidTr="00462850">
        <w:trPr>
          <w:trHeight w:val="2523"/>
        </w:trPr>
        <w:tc>
          <w:tcPr>
            <w:tcW w:w="2122" w:type="dxa"/>
          </w:tcPr>
          <w:p w14:paraId="72BE0309" w14:textId="77777777" w:rsidR="00975D7E" w:rsidRPr="00462850" w:rsidRDefault="00975D7E">
            <w:pPr>
              <w:rPr>
                <w:rFonts w:ascii="Perpetua" w:hAnsi="Perpetua"/>
                <w:b/>
                <w:sz w:val="20"/>
                <w:szCs w:val="20"/>
              </w:rPr>
            </w:pPr>
            <w:r w:rsidRPr="00462850">
              <w:rPr>
                <w:rFonts w:ascii="Perpetua" w:hAnsi="Perpetua"/>
                <w:b/>
                <w:sz w:val="20"/>
                <w:szCs w:val="20"/>
              </w:rPr>
              <w:t>Delmål 3</w:t>
            </w:r>
          </w:p>
          <w:p w14:paraId="2E097716" w14:textId="77777777" w:rsidR="00F83FCD" w:rsidRPr="00462850" w:rsidRDefault="00F83FCD">
            <w:pPr>
              <w:rPr>
                <w:rFonts w:ascii="Perpetua" w:hAnsi="Perpetua"/>
                <w:b/>
                <w:sz w:val="20"/>
                <w:szCs w:val="20"/>
              </w:rPr>
            </w:pPr>
          </w:p>
          <w:p w14:paraId="317C7782" w14:textId="7E8777BD" w:rsidR="00F83FCD" w:rsidRPr="00462850" w:rsidRDefault="00F83FCD">
            <w:pPr>
              <w:rPr>
                <w:rFonts w:ascii="Perpetua" w:hAnsi="Perpetua"/>
                <w:sz w:val="20"/>
                <w:szCs w:val="20"/>
              </w:rPr>
            </w:pPr>
          </w:p>
        </w:tc>
        <w:tc>
          <w:tcPr>
            <w:tcW w:w="4497" w:type="dxa"/>
          </w:tcPr>
          <w:p w14:paraId="3E593981" w14:textId="77777777" w:rsidR="00975D7E" w:rsidRPr="00462850" w:rsidRDefault="00975D7E">
            <w:pPr>
              <w:rPr>
                <w:rFonts w:ascii="Perpetua" w:hAnsi="Perpetua"/>
                <w:b/>
                <w:sz w:val="20"/>
                <w:szCs w:val="20"/>
              </w:rPr>
            </w:pPr>
            <w:r w:rsidRPr="00462850">
              <w:rPr>
                <w:rFonts w:ascii="Perpetua" w:hAnsi="Perpetua"/>
                <w:b/>
                <w:sz w:val="20"/>
                <w:szCs w:val="20"/>
              </w:rPr>
              <w:t>Aktiviteter</w:t>
            </w:r>
          </w:p>
          <w:p w14:paraId="14A19B28" w14:textId="77777777" w:rsidR="00F83FCD" w:rsidRPr="00462850" w:rsidRDefault="00F83FCD">
            <w:pPr>
              <w:rPr>
                <w:rFonts w:ascii="Perpetua" w:hAnsi="Perpetua"/>
                <w:b/>
                <w:sz w:val="20"/>
                <w:szCs w:val="20"/>
              </w:rPr>
            </w:pPr>
          </w:p>
          <w:p w14:paraId="0F0190D1" w14:textId="7FFFD52A" w:rsidR="00F83FCD" w:rsidRPr="00462850" w:rsidRDefault="00F83FCD">
            <w:pPr>
              <w:rPr>
                <w:rFonts w:ascii="Perpetua" w:hAnsi="Perpetua"/>
                <w:sz w:val="20"/>
                <w:szCs w:val="20"/>
              </w:rPr>
            </w:pPr>
          </w:p>
        </w:tc>
        <w:tc>
          <w:tcPr>
            <w:tcW w:w="3311" w:type="dxa"/>
          </w:tcPr>
          <w:p w14:paraId="5D9886C7" w14:textId="77777777" w:rsidR="00975D7E" w:rsidRPr="00462850" w:rsidRDefault="00975D7E">
            <w:pPr>
              <w:rPr>
                <w:rFonts w:ascii="Perpetua" w:hAnsi="Perpetua"/>
                <w:b/>
                <w:sz w:val="20"/>
                <w:szCs w:val="20"/>
              </w:rPr>
            </w:pPr>
            <w:r w:rsidRPr="00462850">
              <w:rPr>
                <w:rFonts w:ascii="Perpetua" w:hAnsi="Perpetua"/>
                <w:b/>
                <w:sz w:val="20"/>
                <w:szCs w:val="20"/>
              </w:rPr>
              <w:t>Förväntat resultat</w:t>
            </w:r>
          </w:p>
          <w:p w14:paraId="63533ECB" w14:textId="77777777" w:rsidR="00F83FCD" w:rsidRPr="00462850" w:rsidRDefault="00F83FCD">
            <w:pPr>
              <w:rPr>
                <w:rFonts w:ascii="Perpetua" w:hAnsi="Perpetua"/>
                <w:b/>
                <w:sz w:val="20"/>
                <w:szCs w:val="20"/>
              </w:rPr>
            </w:pPr>
          </w:p>
          <w:p w14:paraId="4A1D6C8E" w14:textId="3F776B11" w:rsidR="00F83FCD" w:rsidRPr="00462850" w:rsidRDefault="00F83FCD">
            <w:pPr>
              <w:rPr>
                <w:rFonts w:ascii="Perpetua" w:hAnsi="Perpetua"/>
                <w:sz w:val="20"/>
                <w:szCs w:val="20"/>
              </w:rPr>
            </w:pPr>
          </w:p>
        </w:tc>
      </w:tr>
    </w:tbl>
    <w:p w14:paraId="04C075F7" w14:textId="77777777" w:rsidR="00975D7E" w:rsidRPr="00462850" w:rsidRDefault="00975D7E">
      <w:pPr>
        <w:rPr>
          <w:rFonts w:ascii="Perpetua" w:hAnsi="Perpetua"/>
          <w:sz w:val="20"/>
          <w:szCs w:val="20"/>
        </w:rPr>
      </w:pPr>
    </w:p>
    <w:p w14:paraId="667A2D44" w14:textId="77777777" w:rsidR="00975D7E" w:rsidRPr="00462850" w:rsidRDefault="00975D7E" w:rsidP="00975D7E">
      <w:pPr>
        <w:spacing w:after="0"/>
        <w:rPr>
          <w:rFonts w:ascii="Perpetua" w:hAnsi="Perpetua"/>
          <w:sz w:val="24"/>
          <w:szCs w:val="24"/>
        </w:rPr>
      </w:pPr>
    </w:p>
    <w:p w14:paraId="25C7B06C" w14:textId="77777777" w:rsidR="00FF6488" w:rsidRPr="00462850" w:rsidRDefault="00FF6488" w:rsidP="00975D7E">
      <w:pPr>
        <w:spacing w:after="0"/>
        <w:rPr>
          <w:rFonts w:ascii="Perpetua" w:hAnsi="Perpetua"/>
          <w:sz w:val="24"/>
          <w:szCs w:val="24"/>
        </w:rPr>
      </w:pPr>
    </w:p>
    <w:p w14:paraId="25897AAE" w14:textId="77777777" w:rsidR="00FF6488" w:rsidRPr="00462850" w:rsidRDefault="00FF6488" w:rsidP="00975D7E">
      <w:pPr>
        <w:spacing w:after="0"/>
        <w:rPr>
          <w:rFonts w:ascii="Perpetua" w:hAnsi="Perpetua"/>
          <w:sz w:val="24"/>
          <w:szCs w:val="24"/>
        </w:rPr>
      </w:pPr>
    </w:p>
    <w:p w14:paraId="78276DCE" w14:textId="3BEFCA76" w:rsidR="00975D7E" w:rsidRPr="00462850" w:rsidRDefault="00F83FCD" w:rsidP="00975D7E">
      <w:pPr>
        <w:spacing w:after="0"/>
        <w:rPr>
          <w:rFonts w:ascii="Perpetua" w:hAnsi="Perpetua"/>
          <w:sz w:val="28"/>
          <w:szCs w:val="28"/>
        </w:rPr>
      </w:pPr>
      <w:r w:rsidRPr="00462850">
        <w:rPr>
          <w:rFonts w:ascii="Perpetua" w:hAnsi="Perpetua"/>
          <w:sz w:val="28"/>
          <w:szCs w:val="28"/>
        </w:rPr>
        <w:t>9</w:t>
      </w:r>
      <w:r w:rsidR="00975D7E" w:rsidRPr="00462850">
        <w:rPr>
          <w:rFonts w:ascii="Perpetua" w:hAnsi="Perpetua"/>
          <w:sz w:val="28"/>
          <w:szCs w:val="28"/>
        </w:rPr>
        <w:t>. Metod för arbetet</w:t>
      </w:r>
    </w:p>
    <w:p w14:paraId="1BAC6B74" w14:textId="77777777" w:rsidR="00975D7E" w:rsidRPr="00462850" w:rsidRDefault="00975D7E">
      <w:pPr>
        <w:rPr>
          <w:rFonts w:ascii="Perpetua" w:hAnsi="Perpetua"/>
        </w:rPr>
      </w:pPr>
      <w:r w:rsidRPr="00462850">
        <w:rPr>
          <w:rFonts w:ascii="Perpetua" w:hAnsi="Perpetua"/>
        </w:rPr>
        <w:t>Beskriv hur ni tänker gå tillväga för att genomföra aktiviteterna. Det kan exempelvis vara användande av referensgrupper, att målgruppen är delaktig i att utforma aktiviteterna eller på vilket sätt aktiviteterna baseras på forskning eller liknande insatser.</w:t>
      </w:r>
    </w:p>
    <w:tbl>
      <w:tblPr>
        <w:tblStyle w:val="Tabellrutnt"/>
        <w:tblW w:w="9197" w:type="dxa"/>
        <w:tblLook w:val="04A0" w:firstRow="1" w:lastRow="0" w:firstColumn="1" w:lastColumn="0" w:noHBand="0" w:noVBand="1"/>
      </w:tblPr>
      <w:tblGrid>
        <w:gridCol w:w="9197"/>
      </w:tblGrid>
      <w:tr w:rsidR="00975D7E" w:rsidRPr="00462850" w14:paraId="482190F7" w14:textId="77777777" w:rsidTr="00F53878">
        <w:trPr>
          <w:trHeight w:val="1710"/>
        </w:trPr>
        <w:tc>
          <w:tcPr>
            <w:tcW w:w="9197" w:type="dxa"/>
          </w:tcPr>
          <w:p w14:paraId="1D515C18" w14:textId="77777777" w:rsidR="00975D7E" w:rsidRPr="00462850" w:rsidRDefault="00975D7E">
            <w:pPr>
              <w:rPr>
                <w:rFonts w:ascii="Perpetua" w:hAnsi="Perpetua"/>
                <w:sz w:val="20"/>
                <w:szCs w:val="20"/>
              </w:rPr>
            </w:pPr>
          </w:p>
          <w:p w14:paraId="40A2FF1B" w14:textId="0B9CE6DD" w:rsidR="00F83FCD" w:rsidRPr="00462850" w:rsidRDefault="00F83FCD">
            <w:pPr>
              <w:rPr>
                <w:rFonts w:ascii="Perpetua" w:hAnsi="Perpetua"/>
                <w:sz w:val="20"/>
                <w:szCs w:val="20"/>
              </w:rPr>
            </w:pPr>
          </w:p>
        </w:tc>
      </w:tr>
    </w:tbl>
    <w:p w14:paraId="4AC32B9F" w14:textId="77777777" w:rsidR="00975D7E" w:rsidRPr="00462850" w:rsidRDefault="00975D7E">
      <w:pPr>
        <w:rPr>
          <w:rFonts w:ascii="Perpetua" w:hAnsi="Perpetua"/>
          <w:sz w:val="20"/>
          <w:szCs w:val="20"/>
        </w:rPr>
      </w:pPr>
    </w:p>
    <w:p w14:paraId="01870327" w14:textId="77777777" w:rsidR="0088217A" w:rsidRPr="00491E06" w:rsidRDefault="0088217A" w:rsidP="0088217A">
      <w:pPr>
        <w:spacing w:after="0"/>
        <w:rPr>
          <w:rFonts w:ascii="Perpetua" w:hAnsi="Perpetua"/>
          <w:sz w:val="28"/>
          <w:szCs w:val="28"/>
          <w:highlight w:val="yellow"/>
        </w:rPr>
      </w:pPr>
      <w:r w:rsidRPr="00491E06">
        <w:rPr>
          <w:rFonts w:ascii="Perpetua" w:hAnsi="Perpetua"/>
          <w:sz w:val="28"/>
          <w:szCs w:val="28"/>
        </w:rPr>
        <w:t>1</w:t>
      </w:r>
      <w:r>
        <w:rPr>
          <w:rFonts w:ascii="Perpetua" w:hAnsi="Perpetua"/>
          <w:sz w:val="28"/>
          <w:szCs w:val="28"/>
        </w:rPr>
        <w:t>0</w:t>
      </w:r>
      <w:r w:rsidRPr="00491E06">
        <w:rPr>
          <w:rFonts w:ascii="Perpetua" w:hAnsi="Perpetua"/>
          <w:sz w:val="28"/>
          <w:szCs w:val="28"/>
        </w:rPr>
        <w:t xml:space="preserve">. </w:t>
      </w:r>
      <w:r>
        <w:rPr>
          <w:rFonts w:ascii="Perpetua" w:hAnsi="Perpetua"/>
          <w:sz w:val="28"/>
          <w:szCs w:val="28"/>
        </w:rPr>
        <w:t>Målsgrupp</w:t>
      </w:r>
      <w:r w:rsidRPr="00462850">
        <w:rPr>
          <w:rFonts w:ascii="Perpetua" w:hAnsi="Perpetua"/>
          <w:sz w:val="28"/>
          <w:szCs w:val="28"/>
        </w:rPr>
        <w:t>sbeskrivning</w:t>
      </w:r>
    </w:p>
    <w:p w14:paraId="339091F0" w14:textId="107712BD" w:rsidR="0088217A" w:rsidRPr="00462850" w:rsidRDefault="0088217A" w:rsidP="0088217A">
      <w:pPr>
        <w:rPr>
          <w:rFonts w:ascii="Perpetua" w:hAnsi="Perpetua"/>
        </w:rPr>
      </w:pPr>
      <w:r w:rsidRPr="00462850">
        <w:rPr>
          <w:rFonts w:ascii="Perpetua" w:hAnsi="Perpetua"/>
        </w:rPr>
        <w:t xml:space="preserve">Beskriv vem insatsen riktar sig till och hur målgruppen är avgränsad. Förtydliga varför ni valt just denna målgrupp. Om insatsen går ut på att öka gymnasielärares kunskap för att de i sin tur ska kunna påverka elever är lärarna målgruppen för själva insatsen. </w:t>
      </w:r>
    </w:p>
    <w:tbl>
      <w:tblPr>
        <w:tblStyle w:val="Tabellrutnt"/>
        <w:tblW w:w="9241" w:type="dxa"/>
        <w:tblLook w:val="04A0" w:firstRow="1" w:lastRow="0" w:firstColumn="1" w:lastColumn="0" w:noHBand="0" w:noVBand="1"/>
      </w:tblPr>
      <w:tblGrid>
        <w:gridCol w:w="9241"/>
      </w:tblGrid>
      <w:tr w:rsidR="0088217A" w:rsidRPr="00462850" w14:paraId="1D3CDF50" w14:textId="77777777" w:rsidTr="0097126C">
        <w:trPr>
          <w:trHeight w:val="1976"/>
        </w:trPr>
        <w:tc>
          <w:tcPr>
            <w:tcW w:w="9241" w:type="dxa"/>
          </w:tcPr>
          <w:p w14:paraId="4C3B6274" w14:textId="77777777" w:rsidR="0088217A" w:rsidRPr="00462850" w:rsidRDefault="0088217A" w:rsidP="0097126C">
            <w:pPr>
              <w:rPr>
                <w:rFonts w:ascii="Perpetua" w:hAnsi="Perpetua"/>
                <w:sz w:val="20"/>
                <w:szCs w:val="20"/>
              </w:rPr>
            </w:pPr>
          </w:p>
        </w:tc>
      </w:tr>
    </w:tbl>
    <w:p w14:paraId="434FAFB8" w14:textId="77777777" w:rsidR="0088217A" w:rsidRPr="00462850" w:rsidRDefault="0088217A" w:rsidP="0088217A">
      <w:pPr>
        <w:rPr>
          <w:rFonts w:ascii="Perpetua" w:hAnsi="Perpetua"/>
          <w:sz w:val="20"/>
          <w:szCs w:val="20"/>
        </w:rPr>
      </w:pPr>
    </w:p>
    <w:p w14:paraId="6675BDE3" w14:textId="5401B681" w:rsidR="00F53878" w:rsidRDefault="00F53878" w:rsidP="00975D7E">
      <w:pPr>
        <w:spacing w:after="0"/>
        <w:rPr>
          <w:rFonts w:ascii="Perpetua" w:hAnsi="Perpetua"/>
          <w:sz w:val="28"/>
          <w:szCs w:val="28"/>
        </w:rPr>
      </w:pPr>
      <w:r>
        <w:rPr>
          <w:rFonts w:ascii="Perpetua" w:hAnsi="Perpetua"/>
          <w:sz w:val="28"/>
          <w:szCs w:val="28"/>
        </w:rPr>
        <w:t>11. Delaktighet</w:t>
      </w:r>
    </w:p>
    <w:p w14:paraId="60C35817" w14:textId="17C0789F" w:rsidR="00F53878" w:rsidRPr="00F53878" w:rsidRDefault="00F53878" w:rsidP="00F53878">
      <w:pPr>
        <w:rPr>
          <w:rFonts w:ascii="Perpetua" w:hAnsi="Perpetua"/>
        </w:rPr>
      </w:pPr>
      <w:r>
        <w:rPr>
          <w:rFonts w:ascii="Perpetua" w:hAnsi="Perpetua"/>
        </w:rPr>
        <w:t xml:space="preserve">Beskriv hur ni tagit reda på att målgruppen efterfrågar projektet. </w:t>
      </w:r>
      <w:r w:rsidRPr="00F53878">
        <w:rPr>
          <w:rFonts w:ascii="Perpetua" w:hAnsi="Perpetua"/>
        </w:rPr>
        <w:t xml:space="preserve">Beskriv hur målgruppen </w:t>
      </w:r>
      <w:r>
        <w:rPr>
          <w:rFonts w:ascii="Perpetua" w:hAnsi="Perpetua"/>
        </w:rPr>
        <w:t xml:space="preserve">kommer vara delaktig i projektets planering och genomförande. </w:t>
      </w:r>
    </w:p>
    <w:tbl>
      <w:tblPr>
        <w:tblStyle w:val="Tabellrutnt"/>
        <w:tblW w:w="9227" w:type="dxa"/>
        <w:tblLook w:val="04A0" w:firstRow="1" w:lastRow="0" w:firstColumn="1" w:lastColumn="0" w:noHBand="0" w:noVBand="1"/>
      </w:tblPr>
      <w:tblGrid>
        <w:gridCol w:w="9227"/>
      </w:tblGrid>
      <w:tr w:rsidR="00F53878" w14:paraId="3220B327" w14:textId="77777777" w:rsidTr="00F53878">
        <w:trPr>
          <w:trHeight w:val="571"/>
        </w:trPr>
        <w:tc>
          <w:tcPr>
            <w:tcW w:w="9227" w:type="dxa"/>
          </w:tcPr>
          <w:p w14:paraId="79B865A7" w14:textId="77777777" w:rsidR="00F53878" w:rsidRDefault="00F53878" w:rsidP="00975D7E">
            <w:pPr>
              <w:rPr>
                <w:rFonts w:ascii="Perpetua" w:hAnsi="Perpetua"/>
                <w:sz w:val="28"/>
                <w:szCs w:val="28"/>
              </w:rPr>
            </w:pPr>
          </w:p>
        </w:tc>
      </w:tr>
    </w:tbl>
    <w:p w14:paraId="0EAB16D3" w14:textId="77777777" w:rsidR="00F53878" w:rsidRDefault="00F53878" w:rsidP="00975D7E">
      <w:pPr>
        <w:spacing w:after="0"/>
        <w:rPr>
          <w:rFonts w:ascii="Perpetua" w:hAnsi="Perpetua"/>
          <w:sz w:val="28"/>
          <w:szCs w:val="28"/>
        </w:rPr>
      </w:pPr>
    </w:p>
    <w:p w14:paraId="3C6D4F13" w14:textId="1C2AE083" w:rsidR="00975D7E" w:rsidRPr="00462850" w:rsidRDefault="00F83FCD" w:rsidP="00975D7E">
      <w:pPr>
        <w:spacing w:after="0"/>
        <w:rPr>
          <w:rFonts w:ascii="Perpetua" w:hAnsi="Perpetua"/>
          <w:sz w:val="28"/>
          <w:szCs w:val="28"/>
        </w:rPr>
      </w:pPr>
      <w:r w:rsidRPr="00462850">
        <w:rPr>
          <w:rFonts w:ascii="Perpetua" w:hAnsi="Perpetua"/>
          <w:sz w:val="28"/>
          <w:szCs w:val="28"/>
        </w:rPr>
        <w:t>1</w:t>
      </w:r>
      <w:r w:rsidR="00F53878">
        <w:rPr>
          <w:rFonts w:ascii="Perpetua" w:hAnsi="Perpetua"/>
          <w:sz w:val="28"/>
          <w:szCs w:val="28"/>
        </w:rPr>
        <w:t>2</w:t>
      </w:r>
      <w:r w:rsidR="00975D7E" w:rsidRPr="00462850">
        <w:rPr>
          <w:rFonts w:ascii="Perpetua" w:hAnsi="Perpetua"/>
          <w:sz w:val="28"/>
          <w:szCs w:val="28"/>
        </w:rPr>
        <w:t>. Avgränsningar</w:t>
      </w:r>
    </w:p>
    <w:p w14:paraId="487F5D59" w14:textId="4DEBDF4B" w:rsidR="003C1DF0" w:rsidRPr="00462850" w:rsidRDefault="00975D7E">
      <w:pPr>
        <w:rPr>
          <w:rFonts w:ascii="Perpetua" w:hAnsi="Perpetua"/>
        </w:rPr>
      </w:pPr>
      <w:r w:rsidRPr="00462850">
        <w:rPr>
          <w:rFonts w:ascii="Perpetua" w:hAnsi="Perpetua"/>
        </w:rPr>
        <w:t>Förtydliga vad insatsen inte kommer att genomföra/leverera och hur den är avgränsad mot övriga verksamheter. Det kan exempelvis handla om geografisk avgränsning</w:t>
      </w:r>
      <w:r w:rsidR="003C1DF0" w:rsidRPr="00462850">
        <w:rPr>
          <w:rFonts w:ascii="Perpetua" w:hAnsi="Perpetua"/>
        </w:rPr>
        <w:t>,</w:t>
      </w:r>
      <w:r w:rsidRPr="00462850">
        <w:rPr>
          <w:rFonts w:ascii="Perpetua" w:hAnsi="Perpetua"/>
        </w:rPr>
        <w:t xml:space="preserve"> eller att insatsen inte kommer att utveckla nya metoder utan använda befintliga metodmaterial. </w:t>
      </w:r>
    </w:p>
    <w:tbl>
      <w:tblPr>
        <w:tblStyle w:val="Tabellrutnt"/>
        <w:tblW w:w="9227" w:type="dxa"/>
        <w:tblLook w:val="04A0" w:firstRow="1" w:lastRow="0" w:firstColumn="1" w:lastColumn="0" w:noHBand="0" w:noVBand="1"/>
      </w:tblPr>
      <w:tblGrid>
        <w:gridCol w:w="9227"/>
      </w:tblGrid>
      <w:tr w:rsidR="00975D7E" w:rsidRPr="00462850" w14:paraId="2FEC614D" w14:textId="77777777" w:rsidTr="00F53878">
        <w:trPr>
          <w:trHeight w:val="1498"/>
        </w:trPr>
        <w:tc>
          <w:tcPr>
            <w:tcW w:w="9227" w:type="dxa"/>
          </w:tcPr>
          <w:p w14:paraId="146E6F57" w14:textId="77777777" w:rsidR="00975D7E" w:rsidRPr="00462850" w:rsidRDefault="00975D7E">
            <w:pPr>
              <w:rPr>
                <w:rFonts w:ascii="Perpetua" w:hAnsi="Perpetua"/>
                <w:sz w:val="20"/>
                <w:szCs w:val="20"/>
              </w:rPr>
            </w:pPr>
          </w:p>
          <w:p w14:paraId="592D0A2E" w14:textId="5546B3D9" w:rsidR="00F83FCD" w:rsidRPr="00462850" w:rsidRDefault="00F83FCD">
            <w:pPr>
              <w:rPr>
                <w:rFonts w:ascii="Perpetua" w:hAnsi="Perpetua"/>
                <w:sz w:val="20"/>
                <w:szCs w:val="20"/>
              </w:rPr>
            </w:pPr>
          </w:p>
        </w:tc>
      </w:tr>
    </w:tbl>
    <w:p w14:paraId="1A5D919B" w14:textId="77777777" w:rsidR="00975D7E" w:rsidRPr="00462850" w:rsidRDefault="00975D7E">
      <w:pPr>
        <w:rPr>
          <w:rFonts w:ascii="Perpetua" w:hAnsi="Perpetua"/>
          <w:sz w:val="20"/>
          <w:szCs w:val="20"/>
        </w:rPr>
      </w:pPr>
    </w:p>
    <w:p w14:paraId="79ADC67A" w14:textId="77777777" w:rsidR="003E503B" w:rsidRDefault="003E503B" w:rsidP="00D82B50">
      <w:pPr>
        <w:spacing w:after="0"/>
        <w:rPr>
          <w:rFonts w:ascii="Perpetua" w:hAnsi="Perpetua"/>
          <w:sz w:val="28"/>
          <w:szCs w:val="28"/>
        </w:rPr>
      </w:pPr>
    </w:p>
    <w:p w14:paraId="1AD06F15" w14:textId="2878D336" w:rsidR="00D82B50" w:rsidRPr="00462850" w:rsidRDefault="00F83FCD" w:rsidP="00D82B50">
      <w:pPr>
        <w:spacing w:after="0"/>
        <w:rPr>
          <w:rFonts w:ascii="Perpetua" w:hAnsi="Perpetua"/>
          <w:sz w:val="28"/>
          <w:szCs w:val="28"/>
        </w:rPr>
      </w:pPr>
      <w:r w:rsidRPr="00462850">
        <w:rPr>
          <w:rFonts w:ascii="Perpetua" w:hAnsi="Perpetua"/>
          <w:sz w:val="28"/>
          <w:szCs w:val="28"/>
        </w:rPr>
        <w:t>1</w:t>
      </w:r>
      <w:r w:rsidR="00F53878">
        <w:rPr>
          <w:rFonts w:ascii="Perpetua" w:hAnsi="Perpetua"/>
          <w:sz w:val="28"/>
          <w:szCs w:val="28"/>
        </w:rPr>
        <w:t>3</w:t>
      </w:r>
      <w:r w:rsidR="00D82B50" w:rsidRPr="00462850">
        <w:rPr>
          <w:rFonts w:ascii="Perpetua" w:hAnsi="Perpetua"/>
          <w:sz w:val="28"/>
          <w:szCs w:val="28"/>
        </w:rPr>
        <w:t>. Samverkan</w:t>
      </w:r>
    </w:p>
    <w:p w14:paraId="0AF635BC" w14:textId="4B8F2ADB" w:rsidR="00D82B50" w:rsidRPr="00462850" w:rsidRDefault="00D82B50">
      <w:pPr>
        <w:rPr>
          <w:rFonts w:ascii="Perpetua" w:hAnsi="Perpetua"/>
        </w:rPr>
      </w:pPr>
      <w:r w:rsidRPr="00462850">
        <w:rPr>
          <w:rFonts w:ascii="Perpetua" w:hAnsi="Perpetua"/>
        </w:rPr>
        <w:lastRenderedPageBreak/>
        <w:t>Kommer projektet att göras</w:t>
      </w:r>
      <w:r w:rsidR="00462850" w:rsidRPr="00462850">
        <w:rPr>
          <w:rFonts w:ascii="Perpetua" w:hAnsi="Perpetua"/>
        </w:rPr>
        <w:t xml:space="preserve"> i samverkan med andra aktörer?</w:t>
      </w:r>
      <w:r w:rsidRPr="00462850">
        <w:rPr>
          <w:rFonts w:ascii="Perpetua" w:hAnsi="Perpetua"/>
        </w:rPr>
        <w:t xml:space="preserve"> Om ja, ange vilka samverkanspartners ni har och hur samverkan kommer se ut. </w:t>
      </w:r>
      <w:r w:rsidR="0088217A">
        <w:rPr>
          <w:rFonts w:ascii="Perpetua" w:hAnsi="Perpetua"/>
        </w:rPr>
        <w:t xml:space="preserve">Samverkan ska vara etablerad för att ansökan ska anses vara komplett. </w:t>
      </w:r>
      <w:r w:rsidRPr="00462850">
        <w:rPr>
          <w:rFonts w:ascii="Perpetua" w:hAnsi="Perpetua"/>
        </w:rPr>
        <w:t>Ange kontaktpersoner för varje samarbetsorganisation, inklusive telefonnummer.</w:t>
      </w:r>
      <w:r w:rsidR="00F53878">
        <w:rPr>
          <w:rFonts w:ascii="Perpetua" w:hAnsi="Perpetua"/>
        </w:rPr>
        <w:t xml:space="preserve"> Samverkan ska även uppges om ni ska göra er insats i någon annans verksamhet, som en skola, fritidsgård eller annan organisation. </w:t>
      </w:r>
    </w:p>
    <w:tbl>
      <w:tblPr>
        <w:tblStyle w:val="Tabellrutnt"/>
        <w:tblW w:w="9152" w:type="dxa"/>
        <w:tblLook w:val="04A0" w:firstRow="1" w:lastRow="0" w:firstColumn="1" w:lastColumn="0" w:noHBand="0" w:noVBand="1"/>
      </w:tblPr>
      <w:tblGrid>
        <w:gridCol w:w="9152"/>
      </w:tblGrid>
      <w:tr w:rsidR="004C1647" w:rsidRPr="00462850" w14:paraId="74D34601" w14:textId="77777777" w:rsidTr="004C1647">
        <w:trPr>
          <w:trHeight w:val="1927"/>
        </w:trPr>
        <w:tc>
          <w:tcPr>
            <w:tcW w:w="9152" w:type="dxa"/>
          </w:tcPr>
          <w:p w14:paraId="22781BE8" w14:textId="77777777" w:rsidR="004C1647" w:rsidRPr="00462850" w:rsidRDefault="004C1647">
            <w:pPr>
              <w:rPr>
                <w:rFonts w:ascii="Perpetua" w:hAnsi="Perpetua"/>
                <w:sz w:val="20"/>
                <w:szCs w:val="20"/>
              </w:rPr>
            </w:pPr>
          </w:p>
        </w:tc>
      </w:tr>
    </w:tbl>
    <w:p w14:paraId="50F23249" w14:textId="77777777" w:rsidR="004C1647" w:rsidRPr="00462850" w:rsidRDefault="004C1647">
      <w:pPr>
        <w:rPr>
          <w:rFonts w:ascii="Perpetua" w:hAnsi="Perpetua"/>
          <w:sz w:val="20"/>
          <w:szCs w:val="20"/>
        </w:rPr>
      </w:pPr>
    </w:p>
    <w:p w14:paraId="76800B5C" w14:textId="713C3F2E" w:rsidR="004C1647" w:rsidRPr="00885AA7" w:rsidRDefault="00F83FCD" w:rsidP="00AC6F77">
      <w:pPr>
        <w:spacing w:after="0"/>
        <w:rPr>
          <w:rFonts w:ascii="Perpetua" w:hAnsi="Perpetua"/>
          <w:sz w:val="28"/>
          <w:szCs w:val="28"/>
        </w:rPr>
      </w:pPr>
      <w:r w:rsidRPr="00885AA7">
        <w:rPr>
          <w:rFonts w:ascii="Perpetua" w:hAnsi="Perpetua"/>
          <w:sz w:val="28"/>
          <w:szCs w:val="28"/>
        </w:rPr>
        <w:t>1</w:t>
      </w:r>
      <w:r w:rsidR="00F53878">
        <w:rPr>
          <w:rFonts w:ascii="Perpetua" w:hAnsi="Perpetua"/>
          <w:sz w:val="28"/>
          <w:szCs w:val="28"/>
        </w:rPr>
        <w:t>4</w:t>
      </w:r>
      <w:r w:rsidR="004C1647" w:rsidRPr="00885AA7">
        <w:rPr>
          <w:rFonts w:ascii="Perpetua" w:hAnsi="Perpetua"/>
          <w:sz w:val="28"/>
          <w:szCs w:val="28"/>
        </w:rPr>
        <w:t>. Riskanalys och riskhantering</w:t>
      </w:r>
    </w:p>
    <w:p w14:paraId="2940B764" w14:textId="572C5006" w:rsidR="00AC6F77" w:rsidRPr="00885AA7" w:rsidRDefault="004C1647">
      <w:pPr>
        <w:rPr>
          <w:rFonts w:ascii="Perpetua" w:hAnsi="Perpetua"/>
        </w:rPr>
      </w:pPr>
      <w:r w:rsidRPr="00885AA7">
        <w:rPr>
          <w:rFonts w:ascii="Perpetua" w:hAnsi="Perpetua"/>
        </w:rPr>
        <w:t xml:space="preserve">Uppge de risker ni identifierat för respektive delmål som kan påverka projektets måluppfyllelse negativt. Redogör för er plan att motverka dessa risker. Med risk menas en intern eller extern faktor som gör att målen inte uppnås. Det är viktigt att ha en tydlig strategi för att minska sannolikheten att situationen uppstår. Lägg fokus på de risker ni anser vara störst. Exempel på en risk är att </w:t>
      </w:r>
      <w:r w:rsidR="00D844EB" w:rsidRPr="00885AA7">
        <w:rPr>
          <w:rFonts w:ascii="Perpetua" w:hAnsi="Perpetua"/>
        </w:rPr>
        <w:t>gymnasie</w:t>
      </w:r>
      <w:r w:rsidRPr="00885AA7">
        <w:rPr>
          <w:rFonts w:ascii="Perpetua" w:hAnsi="Perpetua"/>
        </w:rPr>
        <w:t xml:space="preserve">lärare vill men inte kan delta på utbildningar på grund av arbetsbelastning. Riskhantering kan </w:t>
      </w:r>
      <w:r w:rsidR="00AC6F77" w:rsidRPr="00885AA7">
        <w:rPr>
          <w:rFonts w:ascii="Perpetua" w:hAnsi="Perpetua"/>
        </w:rPr>
        <w:t>då vara att förankra utbildningen hos ledningen.</w:t>
      </w:r>
    </w:p>
    <w:tbl>
      <w:tblPr>
        <w:tblStyle w:val="Tabellrutnt"/>
        <w:tblW w:w="9256" w:type="dxa"/>
        <w:tblLook w:val="04A0" w:firstRow="1" w:lastRow="0" w:firstColumn="1" w:lastColumn="0" w:noHBand="0" w:noVBand="1"/>
      </w:tblPr>
      <w:tblGrid>
        <w:gridCol w:w="4628"/>
        <w:gridCol w:w="4628"/>
      </w:tblGrid>
      <w:tr w:rsidR="00AC6F77" w:rsidRPr="00462850" w14:paraId="14C481FC" w14:textId="77777777" w:rsidTr="00AC6F77">
        <w:trPr>
          <w:trHeight w:val="1898"/>
        </w:trPr>
        <w:tc>
          <w:tcPr>
            <w:tcW w:w="4628" w:type="dxa"/>
          </w:tcPr>
          <w:p w14:paraId="173A39B8" w14:textId="77777777" w:rsidR="00AC6F77" w:rsidRPr="00885AA7" w:rsidRDefault="00AC6F77">
            <w:pPr>
              <w:rPr>
                <w:rFonts w:ascii="Perpetua" w:hAnsi="Perpetua"/>
                <w:b/>
              </w:rPr>
            </w:pPr>
            <w:r w:rsidRPr="00885AA7">
              <w:rPr>
                <w:rFonts w:ascii="Perpetua" w:hAnsi="Perpetua"/>
                <w:b/>
              </w:rPr>
              <w:t>Risk delmål 1</w:t>
            </w:r>
          </w:p>
          <w:p w14:paraId="32C8519E" w14:textId="4AAE2E7C" w:rsidR="001267E3" w:rsidRPr="00885AA7" w:rsidRDefault="001267E3">
            <w:pPr>
              <w:rPr>
                <w:rFonts w:ascii="Perpetua" w:hAnsi="Perpetua"/>
              </w:rPr>
            </w:pPr>
          </w:p>
        </w:tc>
        <w:tc>
          <w:tcPr>
            <w:tcW w:w="4628" w:type="dxa"/>
          </w:tcPr>
          <w:p w14:paraId="348B17B6" w14:textId="77777777" w:rsidR="00AC6F77" w:rsidRPr="00885AA7" w:rsidRDefault="00AC6F77">
            <w:pPr>
              <w:rPr>
                <w:rFonts w:ascii="Perpetua" w:hAnsi="Perpetua"/>
                <w:b/>
              </w:rPr>
            </w:pPr>
            <w:r w:rsidRPr="00885AA7">
              <w:rPr>
                <w:rFonts w:ascii="Perpetua" w:hAnsi="Perpetua"/>
                <w:b/>
              </w:rPr>
              <w:t>Riskhantering</w:t>
            </w:r>
          </w:p>
          <w:p w14:paraId="49EFEF84" w14:textId="2FC5062F" w:rsidR="001267E3" w:rsidRPr="00885AA7" w:rsidRDefault="001267E3">
            <w:pPr>
              <w:rPr>
                <w:rFonts w:ascii="Perpetua" w:hAnsi="Perpetua"/>
              </w:rPr>
            </w:pPr>
          </w:p>
        </w:tc>
      </w:tr>
      <w:tr w:rsidR="00AC6F77" w:rsidRPr="00462850" w14:paraId="450A3F40" w14:textId="77777777" w:rsidTr="00AC6F77">
        <w:trPr>
          <w:trHeight w:val="1898"/>
        </w:trPr>
        <w:tc>
          <w:tcPr>
            <w:tcW w:w="4628" w:type="dxa"/>
          </w:tcPr>
          <w:p w14:paraId="042DA19B" w14:textId="77777777" w:rsidR="00AC6F77" w:rsidRPr="00885AA7" w:rsidRDefault="00AC6F77">
            <w:pPr>
              <w:rPr>
                <w:rFonts w:ascii="Perpetua" w:hAnsi="Perpetua"/>
                <w:b/>
              </w:rPr>
            </w:pPr>
            <w:r w:rsidRPr="00885AA7">
              <w:rPr>
                <w:rFonts w:ascii="Perpetua" w:hAnsi="Perpetua"/>
                <w:b/>
              </w:rPr>
              <w:t>Risk delmål 2</w:t>
            </w:r>
          </w:p>
          <w:p w14:paraId="51BB4AA8" w14:textId="57196467" w:rsidR="001267E3" w:rsidRPr="00885AA7" w:rsidRDefault="001267E3">
            <w:pPr>
              <w:rPr>
                <w:rFonts w:ascii="Perpetua" w:hAnsi="Perpetua"/>
              </w:rPr>
            </w:pPr>
          </w:p>
        </w:tc>
        <w:tc>
          <w:tcPr>
            <w:tcW w:w="4628" w:type="dxa"/>
          </w:tcPr>
          <w:p w14:paraId="64F0BD5A" w14:textId="77777777" w:rsidR="00AC6F77" w:rsidRPr="00885AA7" w:rsidRDefault="00AC6F77">
            <w:pPr>
              <w:rPr>
                <w:rFonts w:ascii="Perpetua" w:hAnsi="Perpetua"/>
                <w:b/>
              </w:rPr>
            </w:pPr>
            <w:r w:rsidRPr="00885AA7">
              <w:rPr>
                <w:rFonts w:ascii="Perpetua" w:hAnsi="Perpetua"/>
                <w:b/>
              </w:rPr>
              <w:t>Riskhantering</w:t>
            </w:r>
          </w:p>
          <w:p w14:paraId="192BEC05" w14:textId="659D7725" w:rsidR="001267E3" w:rsidRPr="00885AA7" w:rsidRDefault="001267E3">
            <w:pPr>
              <w:rPr>
                <w:rFonts w:ascii="Perpetua" w:hAnsi="Perpetua"/>
              </w:rPr>
            </w:pPr>
          </w:p>
        </w:tc>
      </w:tr>
      <w:tr w:rsidR="00AC6F77" w:rsidRPr="00462850" w14:paraId="61A27B41" w14:textId="77777777" w:rsidTr="00AC6F77">
        <w:trPr>
          <w:trHeight w:val="1779"/>
        </w:trPr>
        <w:tc>
          <w:tcPr>
            <w:tcW w:w="4628" w:type="dxa"/>
          </w:tcPr>
          <w:p w14:paraId="5D880AFB" w14:textId="77777777" w:rsidR="00AC6F77" w:rsidRPr="00885AA7" w:rsidRDefault="00AC6F77">
            <w:pPr>
              <w:rPr>
                <w:rFonts w:ascii="Perpetua" w:hAnsi="Perpetua"/>
                <w:b/>
              </w:rPr>
            </w:pPr>
            <w:r w:rsidRPr="00885AA7">
              <w:rPr>
                <w:rFonts w:ascii="Perpetua" w:hAnsi="Perpetua"/>
                <w:b/>
              </w:rPr>
              <w:t>Risk delmål 3</w:t>
            </w:r>
          </w:p>
          <w:p w14:paraId="3529665F" w14:textId="029D09A7" w:rsidR="001267E3" w:rsidRPr="00885AA7" w:rsidRDefault="001267E3">
            <w:pPr>
              <w:rPr>
                <w:rFonts w:ascii="Perpetua" w:hAnsi="Perpetua"/>
              </w:rPr>
            </w:pPr>
          </w:p>
        </w:tc>
        <w:tc>
          <w:tcPr>
            <w:tcW w:w="4628" w:type="dxa"/>
          </w:tcPr>
          <w:p w14:paraId="520AA3A7" w14:textId="77777777" w:rsidR="00AC6F77" w:rsidRPr="00885AA7" w:rsidRDefault="00AC6F77">
            <w:pPr>
              <w:rPr>
                <w:rFonts w:ascii="Perpetua" w:hAnsi="Perpetua"/>
                <w:b/>
              </w:rPr>
            </w:pPr>
            <w:r w:rsidRPr="00885AA7">
              <w:rPr>
                <w:rFonts w:ascii="Perpetua" w:hAnsi="Perpetua"/>
                <w:b/>
              </w:rPr>
              <w:t>Riskhantering</w:t>
            </w:r>
          </w:p>
          <w:p w14:paraId="1049287A" w14:textId="471A2BAF" w:rsidR="001267E3" w:rsidRPr="00885AA7" w:rsidRDefault="001267E3">
            <w:pPr>
              <w:rPr>
                <w:rFonts w:ascii="Perpetua" w:hAnsi="Perpetua"/>
              </w:rPr>
            </w:pPr>
          </w:p>
        </w:tc>
      </w:tr>
    </w:tbl>
    <w:p w14:paraId="315F4987" w14:textId="77777777" w:rsidR="00071AD5" w:rsidRPr="00462850" w:rsidRDefault="00071AD5">
      <w:pPr>
        <w:rPr>
          <w:rFonts w:ascii="Perpetua" w:hAnsi="Perpetua"/>
          <w:sz w:val="20"/>
          <w:szCs w:val="20"/>
        </w:rPr>
      </w:pPr>
    </w:p>
    <w:p w14:paraId="4B2E9BE2" w14:textId="77777777" w:rsidR="00FF6488" w:rsidRPr="00462850" w:rsidRDefault="00FF6488" w:rsidP="00071AD5">
      <w:pPr>
        <w:spacing w:after="0"/>
        <w:rPr>
          <w:rFonts w:ascii="Perpetua" w:hAnsi="Perpetua"/>
          <w:sz w:val="20"/>
          <w:szCs w:val="20"/>
        </w:rPr>
      </w:pPr>
    </w:p>
    <w:p w14:paraId="7FD2D7CA" w14:textId="77777777" w:rsidR="00FF6488" w:rsidRPr="00462850" w:rsidRDefault="00FF6488" w:rsidP="00071AD5">
      <w:pPr>
        <w:spacing w:after="0"/>
        <w:rPr>
          <w:rFonts w:ascii="Perpetua" w:hAnsi="Perpetua"/>
          <w:sz w:val="20"/>
          <w:szCs w:val="20"/>
        </w:rPr>
      </w:pPr>
    </w:p>
    <w:p w14:paraId="515CCEE6" w14:textId="77777777" w:rsidR="00FF6488" w:rsidRPr="00462850" w:rsidRDefault="00FF6488" w:rsidP="00071AD5">
      <w:pPr>
        <w:spacing w:after="0"/>
        <w:rPr>
          <w:rFonts w:ascii="Perpetua" w:hAnsi="Perpetua"/>
          <w:sz w:val="20"/>
          <w:szCs w:val="20"/>
        </w:rPr>
      </w:pPr>
    </w:p>
    <w:p w14:paraId="6E797777" w14:textId="200BB65F" w:rsidR="00071AD5" w:rsidRPr="00E37EF5" w:rsidRDefault="001267E3" w:rsidP="00071AD5">
      <w:pPr>
        <w:spacing w:after="0"/>
        <w:rPr>
          <w:rFonts w:ascii="Perpetua" w:hAnsi="Perpetua"/>
          <w:sz w:val="28"/>
          <w:szCs w:val="28"/>
        </w:rPr>
      </w:pPr>
      <w:r w:rsidRPr="00E37EF5">
        <w:rPr>
          <w:rFonts w:ascii="Perpetua" w:hAnsi="Perpetua"/>
          <w:sz w:val="28"/>
          <w:szCs w:val="28"/>
        </w:rPr>
        <w:t>1</w:t>
      </w:r>
      <w:r w:rsidR="00F53878">
        <w:rPr>
          <w:rFonts w:ascii="Perpetua" w:hAnsi="Perpetua"/>
          <w:sz w:val="28"/>
          <w:szCs w:val="28"/>
        </w:rPr>
        <w:t>5</w:t>
      </w:r>
      <w:r w:rsidR="002A6F22" w:rsidRPr="00E37EF5">
        <w:rPr>
          <w:rFonts w:ascii="Perpetua" w:hAnsi="Perpetua"/>
          <w:sz w:val="28"/>
          <w:szCs w:val="28"/>
        </w:rPr>
        <w:t>. U</w:t>
      </w:r>
      <w:r w:rsidR="00A4395B">
        <w:rPr>
          <w:rFonts w:ascii="Perpetua" w:hAnsi="Perpetua"/>
          <w:sz w:val="28"/>
          <w:szCs w:val="28"/>
        </w:rPr>
        <w:t>tvärdering</w:t>
      </w:r>
    </w:p>
    <w:p w14:paraId="44E9142E" w14:textId="5DC05578" w:rsidR="00071AD5" w:rsidRPr="00462850" w:rsidRDefault="00071AD5">
      <w:pPr>
        <w:rPr>
          <w:rFonts w:ascii="Perpetua" w:hAnsi="Perpetua"/>
          <w:sz w:val="20"/>
          <w:szCs w:val="20"/>
        </w:rPr>
      </w:pPr>
      <w:r w:rsidRPr="00462850">
        <w:rPr>
          <w:rFonts w:ascii="Perpetua" w:hAnsi="Perpetua"/>
          <w:sz w:val="20"/>
          <w:szCs w:val="20"/>
        </w:rPr>
        <w:t xml:space="preserve">Beskriv hur projektets </w:t>
      </w:r>
      <w:r w:rsidR="000719B1">
        <w:rPr>
          <w:rFonts w:ascii="Perpetua" w:hAnsi="Perpetua"/>
          <w:sz w:val="20"/>
          <w:szCs w:val="20"/>
        </w:rPr>
        <w:t>aktiviteter, mål och förväntade resultat</w:t>
      </w:r>
      <w:r w:rsidRPr="00462850">
        <w:rPr>
          <w:rFonts w:ascii="Perpetua" w:hAnsi="Perpetua"/>
          <w:sz w:val="20"/>
          <w:szCs w:val="20"/>
        </w:rPr>
        <w:t xml:space="preserve"> kommer att </w:t>
      </w:r>
      <w:r w:rsidR="00A4395B">
        <w:rPr>
          <w:rFonts w:ascii="Perpetua" w:hAnsi="Perpetua"/>
          <w:sz w:val="20"/>
          <w:szCs w:val="20"/>
        </w:rPr>
        <w:t>utvärderas</w:t>
      </w:r>
      <w:r w:rsidRPr="00462850">
        <w:rPr>
          <w:rFonts w:ascii="Perpetua" w:hAnsi="Perpetua"/>
          <w:sz w:val="20"/>
          <w:szCs w:val="20"/>
        </w:rPr>
        <w:t>.</w:t>
      </w:r>
    </w:p>
    <w:tbl>
      <w:tblPr>
        <w:tblStyle w:val="Tabellrutnt"/>
        <w:tblW w:w="9182" w:type="dxa"/>
        <w:tblLook w:val="04A0" w:firstRow="1" w:lastRow="0" w:firstColumn="1" w:lastColumn="0" w:noHBand="0" w:noVBand="1"/>
      </w:tblPr>
      <w:tblGrid>
        <w:gridCol w:w="9182"/>
      </w:tblGrid>
      <w:tr w:rsidR="00071AD5" w:rsidRPr="00462850" w14:paraId="7988F56D" w14:textId="77777777" w:rsidTr="00071AD5">
        <w:trPr>
          <w:trHeight w:val="1618"/>
        </w:trPr>
        <w:tc>
          <w:tcPr>
            <w:tcW w:w="9182" w:type="dxa"/>
          </w:tcPr>
          <w:p w14:paraId="3CB7FD9B" w14:textId="77777777" w:rsidR="00071AD5" w:rsidRPr="00462850" w:rsidRDefault="00071AD5">
            <w:pPr>
              <w:rPr>
                <w:rFonts w:ascii="Perpetua" w:hAnsi="Perpetua"/>
                <w:sz w:val="20"/>
                <w:szCs w:val="20"/>
              </w:rPr>
            </w:pPr>
          </w:p>
        </w:tc>
      </w:tr>
    </w:tbl>
    <w:p w14:paraId="163C59CD" w14:textId="77777777" w:rsidR="00071AD5" w:rsidRPr="00462850" w:rsidRDefault="00071AD5">
      <w:pPr>
        <w:rPr>
          <w:rFonts w:ascii="Perpetua" w:hAnsi="Perpetua"/>
          <w:sz w:val="20"/>
          <w:szCs w:val="20"/>
        </w:rPr>
      </w:pPr>
    </w:p>
    <w:p w14:paraId="244DC30C" w14:textId="0F7DACA0" w:rsidR="00071AD5" w:rsidRPr="00E37EF5" w:rsidRDefault="001267E3" w:rsidP="00071AD5">
      <w:pPr>
        <w:spacing w:after="0"/>
        <w:rPr>
          <w:rFonts w:ascii="Perpetua" w:hAnsi="Perpetua"/>
          <w:sz w:val="28"/>
          <w:szCs w:val="28"/>
        </w:rPr>
      </w:pPr>
      <w:r w:rsidRPr="00E37EF5">
        <w:rPr>
          <w:rFonts w:ascii="Perpetua" w:hAnsi="Perpetua"/>
          <w:sz w:val="28"/>
          <w:szCs w:val="28"/>
        </w:rPr>
        <w:t>1</w:t>
      </w:r>
      <w:r w:rsidR="00F53878">
        <w:rPr>
          <w:rFonts w:ascii="Perpetua" w:hAnsi="Perpetua"/>
          <w:sz w:val="28"/>
          <w:szCs w:val="28"/>
        </w:rPr>
        <w:t>6</w:t>
      </w:r>
      <w:r w:rsidR="00071AD5" w:rsidRPr="00E37EF5">
        <w:rPr>
          <w:rFonts w:ascii="Perpetua" w:hAnsi="Perpetua"/>
          <w:sz w:val="28"/>
          <w:szCs w:val="28"/>
        </w:rPr>
        <w:t>. Projektets framtid</w:t>
      </w:r>
    </w:p>
    <w:p w14:paraId="56407854" w14:textId="77777777" w:rsidR="00071AD5" w:rsidRPr="00462850" w:rsidRDefault="00071AD5">
      <w:pPr>
        <w:rPr>
          <w:rFonts w:ascii="Perpetua" w:hAnsi="Perpetua"/>
          <w:sz w:val="20"/>
          <w:szCs w:val="20"/>
        </w:rPr>
      </w:pPr>
      <w:r w:rsidRPr="00462850">
        <w:rPr>
          <w:rFonts w:ascii="Perpetua" w:hAnsi="Perpetua"/>
          <w:sz w:val="20"/>
          <w:szCs w:val="20"/>
        </w:rPr>
        <w:t xml:space="preserve">Beskriv hur insatsen långsiktigt ska bevaras eller inordnas i ordinarie verksamhet, och hur ny kunskap och erfarenheter som genererats ska förvaltas och spridas vidare till andra. </w:t>
      </w:r>
    </w:p>
    <w:tbl>
      <w:tblPr>
        <w:tblStyle w:val="Tabellrutnt"/>
        <w:tblW w:w="9227" w:type="dxa"/>
        <w:tblLook w:val="04A0" w:firstRow="1" w:lastRow="0" w:firstColumn="1" w:lastColumn="0" w:noHBand="0" w:noVBand="1"/>
      </w:tblPr>
      <w:tblGrid>
        <w:gridCol w:w="9227"/>
      </w:tblGrid>
      <w:tr w:rsidR="00071AD5" w:rsidRPr="00462850" w14:paraId="13119E07" w14:textId="77777777" w:rsidTr="00071AD5">
        <w:trPr>
          <w:trHeight w:val="2096"/>
        </w:trPr>
        <w:tc>
          <w:tcPr>
            <w:tcW w:w="9227" w:type="dxa"/>
          </w:tcPr>
          <w:p w14:paraId="0255079C" w14:textId="77777777" w:rsidR="00071AD5" w:rsidRPr="00462850" w:rsidRDefault="00071AD5">
            <w:pPr>
              <w:rPr>
                <w:rFonts w:ascii="Perpetua" w:hAnsi="Perpetua"/>
                <w:sz w:val="20"/>
                <w:szCs w:val="20"/>
              </w:rPr>
            </w:pPr>
          </w:p>
        </w:tc>
      </w:tr>
    </w:tbl>
    <w:p w14:paraId="25E8286C" w14:textId="77777777" w:rsidR="00071AD5" w:rsidRPr="00462850" w:rsidRDefault="00071AD5">
      <w:pPr>
        <w:rPr>
          <w:rFonts w:ascii="Perpetua" w:hAnsi="Perpetua"/>
          <w:sz w:val="20"/>
          <w:szCs w:val="20"/>
        </w:rPr>
      </w:pPr>
    </w:p>
    <w:p w14:paraId="5663725A" w14:textId="2DA1D812" w:rsidR="007A30F9" w:rsidRPr="00E37EF5" w:rsidRDefault="001267E3" w:rsidP="00F33AFE">
      <w:pPr>
        <w:spacing w:after="0"/>
        <w:rPr>
          <w:rFonts w:ascii="Perpetua" w:hAnsi="Perpetua"/>
          <w:sz w:val="28"/>
          <w:szCs w:val="28"/>
        </w:rPr>
      </w:pPr>
      <w:r w:rsidRPr="00E37EF5">
        <w:rPr>
          <w:rFonts w:ascii="Perpetua" w:hAnsi="Perpetua"/>
          <w:sz w:val="28"/>
          <w:szCs w:val="28"/>
        </w:rPr>
        <w:t>1</w:t>
      </w:r>
      <w:r w:rsidR="00F53878">
        <w:rPr>
          <w:rFonts w:ascii="Perpetua" w:hAnsi="Perpetua"/>
          <w:sz w:val="28"/>
          <w:szCs w:val="28"/>
        </w:rPr>
        <w:t>7</w:t>
      </w:r>
      <w:r w:rsidR="007A30F9" w:rsidRPr="00E37EF5">
        <w:rPr>
          <w:rFonts w:ascii="Perpetua" w:hAnsi="Perpetua"/>
          <w:sz w:val="28"/>
          <w:szCs w:val="28"/>
        </w:rPr>
        <w:t>. Tidsplan för projektet</w:t>
      </w:r>
    </w:p>
    <w:p w14:paraId="4026CC99" w14:textId="77777777" w:rsidR="007A30F9" w:rsidRPr="00462850" w:rsidRDefault="007A30F9">
      <w:pPr>
        <w:rPr>
          <w:rFonts w:ascii="Perpetua" w:hAnsi="Perpetua"/>
          <w:sz w:val="20"/>
          <w:szCs w:val="20"/>
        </w:rPr>
      </w:pPr>
      <w:r w:rsidRPr="00462850">
        <w:rPr>
          <w:rFonts w:ascii="Perpetua" w:hAnsi="Perpetua"/>
          <w:sz w:val="20"/>
          <w:szCs w:val="20"/>
        </w:rPr>
        <w:t xml:space="preserve">Tidsplanen ska vara övergripande och beskriva när aktiviteterna ska </w:t>
      </w:r>
      <w:r w:rsidR="00F33AFE" w:rsidRPr="00462850">
        <w:rPr>
          <w:rFonts w:ascii="Perpetua" w:hAnsi="Perpetua"/>
          <w:sz w:val="20"/>
          <w:szCs w:val="20"/>
        </w:rPr>
        <w:t>planeras, genomföras och utvärderas</w:t>
      </w:r>
      <w:r w:rsidRPr="00462850">
        <w:rPr>
          <w:rFonts w:ascii="Perpetua" w:hAnsi="Perpetua"/>
          <w:sz w:val="20"/>
          <w:szCs w:val="20"/>
        </w:rPr>
        <w:t>.</w:t>
      </w:r>
    </w:p>
    <w:tbl>
      <w:tblPr>
        <w:tblStyle w:val="Tabellrutnt"/>
        <w:tblW w:w="9212" w:type="dxa"/>
        <w:tblLook w:val="04A0" w:firstRow="1" w:lastRow="0" w:firstColumn="1" w:lastColumn="0" w:noHBand="0" w:noVBand="1"/>
      </w:tblPr>
      <w:tblGrid>
        <w:gridCol w:w="9212"/>
      </w:tblGrid>
      <w:tr w:rsidR="00F33AFE" w:rsidRPr="00462850" w14:paraId="7DE675D5" w14:textId="77777777" w:rsidTr="00F33AFE">
        <w:trPr>
          <w:trHeight w:val="4135"/>
        </w:trPr>
        <w:tc>
          <w:tcPr>
            <w:tcW w:w="9212" w:type="dxa"/>
          </w:tcPr>
          <w:p w14:paraId="2B83E49F" w14:textId="77777777" w:rsidR="00F33AFE" w:rsidRPr="00462850" w:rsidRDefault="00F33AFE">
            <w:pPr>
              <w:rPr>
                <w:rFonts w:ascii="Perpetua" w:hAnsi="Perpetua"/>
                <w:sz w:val="20"/>
                <w:szCs w:val="20"/>
              </w:rPr>
            </w:pPr>
          </w:p>
        </w:tc>
      </w:tr>
    </w:tbl>
    <w:p w14:paraId="0D4376ED" w14:textId="77777777" w:rsidR="00D82B50" w:rsidRPr="00462850" w:rsidRDefault="00D82B50">
      <w:pPr>
        <w:rPr>
          <w:rFonts w:ascii="Perpetua" w:hAnsi="Perpetua"/>
          <w:sz w:val="20"/>
          <w:szCs w:val="20"/>
        </w:rPr>
      </w:pPr>
      <w:r w:rsidRPr="00462850">
        <w:rPr>
          <w:rFonts w:ascii="Perpetua" w:hAnsi="Perpetua"/>
          <w:sz w:val="20"/>
          <w:szCs w:val="20"/>
        </w:rPr>
        <w:br w:type="page"/>
      </w:r>
    </w:p>
    <w:p w14:paraId="70361007" w14:textId="77777777" w:rsidR="00D82B50" w:rsidRPr="00462850" w:rsidRDefault="00D82B50">
      <w:pPr>
        <w:rPr>
          <w:rFonts w:ascii="Perpetua" w:hAnsi="Perpetua"/>
          <w:sz w:val="20"/>
          <w:szCs w:val="20"/>
        </w:rPr>
      </w:pPr>
    </w:p>
    <w:p w14:paraId="6511C3A4" w14:textId="323FC685" w:rsidR="00F33AFE" w:rsidRPr="00E37EF5" w:rsidRDefault="001267E3" w:rsidP="00CC1CD5">
      <w:pPr>
        <w:spacing w:after="0"/>
        <w:rPr>
          <w:rFonts w:ascii="Perpetua" w:hAnsi="Perpetua"/>
          <w:sz w:val="28"/>
          <w:szCs w:val="28"/>
        </w:rPr>
      </w:pPr>
      <w:r w:rsidRPr="00E37EF5">
        <w:rPr>
          <w:rFonts w:ascii="Perpetua" w:hAnsi="Perpetua"/>
          <w:sz w:val="28"/>
          <w:szCs w:val="28"/>
        </w:rPr>
        <w:t>1</w:t>
      </w:r>
      <w:r w:rsidR="00F53878">
        <w:rPr>
          <w:rFonts w:ascii="Perpetua" w:hAnsi="Perpetua"/>
          <w:sz w:val="28"/>
          <w:szCs w:val="28"/>
        </w:rPr>
        <w:t>8</w:t>
      </w:r>
      <w:r w:rsidR="00F33AFE" w:rsidRPr="00E37EF5">
        <w:rPr>
          <w:rFonts w:ascii="Perpetua" w:hAnsi="Perpetua"/>
          <w:sz w:val="28"/>
          <w:szCs w:val="28"/>
        </w:rPr>
        <w:t>. Budget</w:t>
      </w:r>
      <w:r w:rsidR="00691133" w:rsidRPr="00E37EF5">
        <w:rPr>
          <w:rFonts w:ascii="Perpetua" w:hAnsi="Perpetua"/>
          <w:sz w:val="28"/>
          <w:szCs w:val="28"/>
        </w:rPr>
        <w:t xml:space="preserve"> för ansökta medel</w:t>
      </w:r>
    </w:p>
    <w:p w14:paraId="758B6861" w14:textId="77777777" w:rsidR="00416840" w:rsidRPr="00A849C1" w:rsidRDefault="00416840" w:rsidP="00CC1CD5">
      <w:pPr>
        <w:spacing w:after="0"/>
        <w:rPr>
          <w:rFonts w:ascii="Perpetua" w:hAnsi="Perpetua"/>
          <w:sz w:val="24"/>
          <w:szCs w:val="24"/>
        </w:rPr>
      </w:pPr>
      <w:r w:rsidRPr="00A849C1">
        <w:rPr>
          <w:rFonts w:ascii="Perpetua" w:hAnsi="Perpetua"/>
          <w:sz w:val="24"/>
          <w:szCs w:val="24"/>
        </w:rPr>
        <w:t>Här beskrivs kostnaderna för aktiviteterna som ska genomföras. Fyll i typ av aktivitet och spec</w:t>
      </w:r>
      <w:r w:rsidR="00314E8B" w:rsidRPr="00A849C1">
        <w:rPr>
          <w:rFonts w:ascii="Perpetua" w:hAnsi="Perpetua"/>
          <w:sz w:val="24"/>
          <w:szCs w:val="24"/>
        </w:rPr>
        <w:t>ificer</w:t>
      </w:r>
      <w:r w:rsidRPr="00A849C1">
        <w:rPr>
          <w:rFonts w:ascii="Perpetua" w:hAnsi="Perpetua"/>
          <w:sz w:val="24"/>
          <w:szCs w:val="24"/>
        </w:rPr>
        <w:t>a sedan kostnader för den. Exempelvis ”Konferens för gymnasielärare i Simrishamn” och sedan ”Föreläsararvode 10 000, Lokalhyra 10 000, Fika 5 000”.</w:t>
      </w:r>
    </w:p>
    <w:tbl>
      <w:tblPr>
        <w:tblStyle w:val="Tabellrutnt"/>
        <w:tblW w:w="9334" w:type="dxa"/>
        <w:tblLook w:val="04A0" w:firstRow="1" w:lastRow="0" w:firstColumn="1" w:lastColumn="0" w:noHBand="0" w:noVBand="1"/>
      </w:tblPr>
      <w:tblGrid>
        <w:gridCol w:w="4667"/>
        <w:gridCol w:w="4667"/>
      </w:tblGrid>
      <w:tr w:rsidR="009232B4" w:rsidRPr="00462850" w14:paraId="06A64AC4" w14:textId="77777777" w:rsidTr="00FF6488">
        <w:trPr>
          <w:trHeight w:val="412"/>
        </w:trPr>
        <w:tc>
          <w:tcPr>
            <w:tcW w:w="4667" w:type="dxa"/>
          </w:tcPr>
          <w:p w14:paraId="00305079" w14:textId="77777777" w:rsidR="009232B4" w:rsidRPr="00A849C1" w:rsidRDefault="009232B4">
            <w:pPr>
              <w:rPr>
                <w:rFonts w:ascii="Perpetua" w:hAnsi="Perpetua"/>
                <w:b/>
                <w:sz w:val="24"/>
                <w:szCs w:val="24"/>
              </w:rPr>
            </w:pPr>
            <w:r w:rsidRPr="00A849C1">
              <w:rPr>
                <w:rFonts w:ascii="Perpetua" w:hAnsi="Perpetua"/>
                <w:b/>
                <w:sz w:val="24"/>
                <w:szCs w:val="24"/>
              </w:rPr>
              <w:t>Lönekostnader</w:t>
            </w:r>
          </w:p>
        </w:tc>
        <w:tc>
          <w:tcPr>
            <w:tcW w:w="4667" w:type="dxa"/>
          </w:tcPr>
          <w:p w14:paraId="588BCF8D" w14:textId="77777777" w:rsidR="009232B4" w:rsidRPr="00462850" w:rsidRDefault="009232B4">
            <w:pPr>
              <w:rPr>
                <w:rFonts w:ascii="Perpetua" w:hAnsi="Perpetua"/>
                <w:sz w:val="20"/>
                <w:szCs w:val="20"/>
              </w:rPr>
            </w:pPr>
          </w:p>
        </w:tc>
      </w:tr>
      <w:tr w:rsidR="009232B4" w:rsidRPr="00462850" w14:paraId="26940A95" w14:textId="77777777" w:rsidTr="00FF6488">
        <w:trPr>
          <w:trHeight w:val="380"/>
        </w:trPr>
        <w:tc>
          <w:tcPr>
            <w:tcW w:w="4667" w:type="dxa"/>
          </w:tcPr>
          <w:p w14:paraId="348EEA57" w14:textId="77777777" w:rsidR="009232B4" w:rsidRPr="00A849C1" w:rsidRDefault="00CC1CD5" w:rsidP="00CC1CD5">
            <w:pPr>
              <w:rPr>
                <w:rFonts w:ascii="Perpetua" w:hAnsi="Perpetua"/>
                <w:b/>
                <w:sz w:val="24"/>
                <w:szCs w:val="24"/>
              </w:rPr>
            </w:pPr>
            <w:r w:rsidRPr="00A849C1">
              <w:rPr>
                <w:rFonts w:ascii="Perpetua" w:hAnsi="Perpetua"/>
                <w:b/>
                <w:sz w:val="24"/>
                <w:szCs w:val="24"/>
              </w:rPr>
              <w:t>Aktivitetskostnader</w:t>
            </w:r>
          </w:p>
        </w:tc>
        <w:tc>
          <w:tcPr>
            <w:tcW w:w="4667" w:type="dxa"/>
          </w:tcPr>
          <w:p w14:paraId="69C0DABA" w14:textId="77777777" w:rsidR="009232B4" w:rsidRPr="00462850" w:rsidRDefault="009232B4">
            <w:pPr>
              <w:rPr>
                <w:rFonts w:ascii="Perpetua" w:hAnsi="Perpetua"/>
                <w:sz w:val="20"/>
                <w:szCs w:val="20"/>
              </w:rPr>
            </w:pPr>
          </w:p>
        </w:tc>
      </w:tr>
      <w:tr w:rsidR="009232B4" w:rsidRPr="00462850" w14:paraId="76883100" w14:textId="77777777" w:rsidTr="00FF6488">
        <w:trPr>
          <w:trHeight w:val="412"/>
        </w:trPr>
        <w:tc>
          <w:tcPr>
            <w:tcW w:w="4667" w:type="dxa"/>
          </w:tcPr>
          <w:p w14:paraId="1866B705" w14:textId="77777777" w:rsidR="009232B4" w:rsidRPr="00462850" w:rsidRDefault="009232B4">
            <w:pPr>
              <w:rPr>
                <w:rFonts w:ascii="Perpetua" w:hAnsi="Perpetua"/>
                <w:sz w:val="20"/>
                <w:szCs w:val="20"/>
              </w:rPr>
            </w:pPr>
          </w:p>
        </w:tc>
        <w:tc>
          <w:tcPr>
            <w:tcW w:w="4667" w:type="dxa"/>
          </w:tcPr>
          <w:p w14:paraId="3787F9D5" w14:textId="77777777" w:rsidR="009232B4" w:rsidRPr="00462850" w:rsidRDefault="009232B4">
            <w:pPr>
              <w:rPr>
                <w:rFonts w:ascii="Perpetua" w:hAnsi="Perpetua"/>
                <w:sz w:val="20"/>
                <w:szCs w:val="20"/>
              </w:rPr>
            </w:pPr>
          </w:p>
        </w:tc>
      </w:tr>
      <w:tr w:rsidR="00416840" w:rsidRPr="00462850" w14:paraId="1AD275A0" w14:textId="77777777" w:rsidTr="00FF6488">
        <w:trPr>
          <w:trHeight w:val="412"/>
        </w:trPr>
        <w:tc>
          <w:tcPr>
            <w:tcW w:w="4667" w:type="dxa"/>
          </w:tcPr>
          <w:p w14:paraId="61CCB7EC" w14:textId="77777777" w:rsidR="00416840" w:rsidRPr="00462850" w:rsidRDefault="00416840">
            <w:pPr>
              <w:rPr>
                <w:rFonts w:ascii="Perpetua" w:hAnsi="Perpetua"/>
                <w:sz w:val="20"/>
                <w:szCs w:val="20"/>
              </w:rPr>
            </w:pPr>
          </w:p>
        </w:tc>
        <w:tc>
          <w:tcPr>
            <w:tcW w:w="4667" w:type="dxa"/>
          </w:tcPr>
          <w:p w14:paraId="05B8BA5F" w14:textId="77777777" w:rsidR="00416840" w:rsidRPr="00462850" w:rsidRDefault="00416840">
            <w:pPr>
              <w:rPr>
                <w:rFonts w:ascii="Perpetua" w:hAnsi="Perpetua"/>
                <w:sz w:val="20"/>
                <w:szCs w:val="20"/>
              </w:rPr>
            </w:pPr>
          </w:p>
        </w:tc>
      </w:tr>
      <w:tr w:rsidR="00416840" w:rsidRPr="00462850" w14:paraId="312EBC16" w14:textId="77777777" w:rsidTr="00FF6488">
        <w:trPr>
          <w:trHeight w:val="412"/>
        </w:trPr>
        <w:tc>
          <w:tcPr>
            <w:tcW w:w="4667" w:type="dxa"/>
          </w:tcPr>
          <w:p w14:paraId="16F74DEC" w14:textId="77777777" w:rsidR="00416840" w:rsidRPr="00462850" w:rsidRDefault="00416840">
            <w:pPr>
              <w:rPr>
                <w:rFonts w:ascii="Perpetua" w:hAnsi="Perpetua"/>
                <w:sz w:val="20"/>
                <w:szCs w:val="20"/>
              </w:rPr>
            </w:pPr>
          </w:p>
        </w:tc>
        <w:tc>
          <w:tcPr>
            <w:tcW w:w="4667" w:type="dxa"/>
          </w:tcPr>
          <w:p w14:paraId="28752590" w14:textId="77777777" w:rsidR="00416840" w:rsidRPr="00462850" w:rsidRDefault="00416840">
            <w:pPr>
              <w:rPr>
                <w:rFonts w:ascii="Perpetua" w:hAnsi="Perpetua"/>
                <w:sz w:val="20"/>
                <w:szCs w:val="20"/>
              </w:rPr>
            </w:pPr>
          </w:p>
        </w:tc>
      </w:tr>
      <w:tr w:rsidR="00416840" w:rsidRPr="00462850" w14:paraId="24107078" w14:textId="77777777" w:rsidTr="00FF6488">
        <w:trPr>
          <w:trHeight w:val="412"/>
        </w:trPr>
        <w:tc>
          <w:tcPr>
            <w:tcW w:w="4667" w:type="dxa"/>
          </w:tcPr>
          <w:p w14:paraId="68F2695D" w14:textId="77777777" w:rsidR="00416840" w:rsidRPr="00462850" w:rsidRDefault="00416840">
            <w:pPr>
              <w:rPr>
                <w:rFonts w:ascii="Perpetua" w:hAnsi="Perpetua"/>
                <w:sz w:val="20"/>
                <w:szCs w:val="20"/>
              </w:rPr>
            </w:pPr>
          </w:p>
        </w:tc>
        <w:tc>
          <w:tcPr>
            <w:tcW w:w="4667" w:type="dxa"/>
          </w:tcPr>
          <w:p w14:paraId="36C0F8AA" w14:textId="77777777" w:rsidR="00416840" w:rsidRPr="00462850" w:rsidRDefault="00416840">
            <w:pPr>
              <w:rPr>
                <w:rFonts w:ascii="Perpetua" w:hAnsi="Perpetua"/>
                <w:sz w:val="20"/>
                <w:szCs w:val="20"/>
              </w:rPr>
            </w:pPr>
          </w:p>
        </w:tc>
      </w:tr>
      <w:tr w:rsidR="00416840" w:rsidRPr="00462850" w14:paraId="100A3AC6" w14:textId="77777777" w:rsidTr="00FF6488">
        <w:trPr>
          <w:trHeight w:val="412"/>
        </w:trPr>
        <w:tc>
          <w:tcPr>
            <w:tcW w:w="4667" w:type="dxa"/>
          </w:tcPr>
          <w:p w14:paraId="25B775DA" w14:textId="77777777" w:rsidR="00416840" w:rsidRPr="00462850" w:rsidRDefault="00416840">
            <w:pPr>
              <w:rPr>
                <w:rFonts w:ascii="Perpetua" w:hAnsi="Perpetua"/>
                <w:sz w:val="20"/>
                <w:szCs w:val="20"/>
              </w:rPr>
            </w:pPr>
          </w:p>
        </w:tc>
        <w:tc>
          <w:tcPr>
            <w:tcW w:w="4667" w:type="dxa"/>
          </w:tcPr>
          <w:p w14:paraId="0A30DFE6" w14:textId="77777777" w:rsidR="00416840" w:rsidRPr="00462850" w:rsidRDefault="00416840">
            <w:pPr>
              <w:rPr>
                <w:rFonts w:ascii="Perpetua" w:hAnsi="Perpetua"/>
                <w:sz w:val="20"/>
                <w:szCs w:val="20"/>
              </w:rPr>
            </w:pPr>
          </w:p>
        </w:tc>
      </w:tr>
      <w:tr w:rsidR="00516473" w:rsidRPr="00462850" w14:paraId="1B9BA44E" w14:textId="77777777" w:rsidTr="00FF6488">
        <w:trPr>
          <w:trHeight w:val="412"/>
        </w:trPr>
        <w:tc>
          <w:tcPr>
            <w:tcW w:w="4667" w:type="dxa"/>
          </w:tcPr>
          <w:p w14:paraId="737D6497" w14:textId="77777777" w:rsidR="00516473" w:rsidRPr="00462850" w:rsidRDefault="00516473">
            <w:pPr>
              <w:rPr>
                <w:rFonts w:ascii="Perpetua" w:hAnsi="Perpetua"/>
                <w:sz w:val="20"/>
                <w:szCs w:val="20"/>
              </w:rPr>
            </w:pPr>
          </w:p>
        </w:tc>
        <w:tc>
          <w:tcPr>
            <w:tcW w:w="4667" w:type="dxa"/>
          </w:tcPr>
          <w:p w14:paraId="2C88EA92" w14:textId="77777777" w:rsidR="00516473" w:rsidRPr="00462850" w:rsidRDefault="00516473">
            <w:pPr>
              <w:rPr>
                <w:rFonts w:ascii="Perpetua" w:hAnsi="Perpetua"/>
                <w:sz w:val="20"/>
                <w:szCs w:val="20"/>
              </w:rPr>
            </w:pPr>
          </w:p>
        </w:tc>
      </w:tr>
      <w:tr w:rsidR="00516473" w:rsidRPr="00462850" w14:paraId="0B73F17E" w14:textId="77777777" w:rsidTr="00FF6488">
        <w:trPr>
          <w:trHeight w:val="412"/>
        </w:trPr>
        <w:tc>
          <w:tcPr>
            <w:tcW w:w="4667" w:type="dxa"/>
          </w:tcPr>
          <w:p w14:paraId="3CFAFFD4" w14:textId="77777777" w:rsidR="00516473" w:rsidRPr="00462850" w:rsidRDefault="00516473">
            <w:pPr>
              <w:rPr>
                <w:rFonts w:ascii="Perpetua" w:hAnsi="Perpetua"/>
                <w:sz w:val="20"/>
                <w:szCs w:val="20"/>
              </w:rPr>
            </w:pPr>
          </w:p>
        </w:tc>
        <w:tc>
          <w:tcPr>
            <w:tcW w:w="4667" w:type="dxa"/>
          </w:tcPr>
          <w:p w14:paraId="04354A67" w14:textId="77777777" w:rsidR="00516473" w:rsidRPr="00462850" w:rsidRDefault="00516473">
            <w:pPr>
              <w:rPr>
                <w:rFonts w:ascii="Perpetua" w:hAnsi="Perpetua"/>
                <w:sz w:val="20"/>
                <w:szCs w:val="20"/>
              </w:rPr>
            </w:pPr>
          </w:p>
        </w:tc>
      </w:tr>
      <w:tr w:rsidR="00516473" w:rsidRPr="00462850" w14:paraId="21CE17B5" w14:textId="77777777" w:rsidTr="00FF6488">
        <w:trPr>
          <w:trHeight w:val="412"/>
        </w:trPr>
        <w:tc>
          <w:tcPr>
            <w:tcW w:w="4667" w:type="dxa"/>
          </w:tcPr>
          <w:p w14:paraId="7A04185B" w14:textId="77777777" w:rsidR="00516473" w:rsidRPr="00462850" w:rsidRDefault="00516473">
            <w:pPr>
              <w:rPr>
                <w:rFonts w:ascii="Perpetua" w:hAnsi="Perpetua"/>
                <w:sz w:val="20"/>
                <w:szCs w:val="20"/>
              </w:rPr>
            </w:pPr>
          </w:p>
        </w:tc>
        <w:tc>
          <w:tcPr>
            <w:tcW w:w="4667" w:type="dxa"/>
          </w:tcPr>
          <w:p w14:paraId="0A2753FF" w14:textId="77777777" w:rsidR="00516473" w:rsidRPr="00462850" w:rsidRDefault="00516473">
            <w:pPr>
              <w:rPr>
                <w:rFonts w:ascii="Perpetua" w:hAnsi="Perpetua"/>
                <w:sz w:val="20"/>
                <w:szCs w:val="20"/>
              </w:rPr>
            </w:pPr>
          </w:p>
        </w:tc>
      </w:tr>
      <w:tr w:rsidR="00416840" w:rsidRPr="00462850" w14:paraId="5F87F1D3" w14:textId="77777777" w:rsidTr="00FF6488">
        <w:trPr>
          <w:trHeight w:val="380"/>
        </w:trPr>
        <w:tc>
          <w:tcPr>
            <w:tcW w:w="4667" w:type="dxa"/>
          </w:tcPr>
          <w:p w14:paraId="3EA3D063" w14:textId="77777777" w:rsidR="00416840" w:rsidRPr="00462850" w:rsidRDefault="00416840">
            <w:pPr>
              <w:rPr>
                <w:rFonts w:ascii="Perpetua" w:hAnsi="Perpetua"/>
                <w:sz w:val="20"/>
                <w:szCs w:val="20"/>
              </w:rPr>
            </w:pPr>
          </w:p>
        </w:tc>
        <w:tc>
          <w:tcPr>
            <w:tcW w:w="4667" w:type="dxa"/>
          </w:tcPr>
          <w:p w14:paraId="2D7E40C8" w14:textId="77777777" w:rsidR="00416840" w:rsidRPr="00462850" w:rsidRDefault="00416840">
            <w:pPr>
              <w:rPr>
                <w:rFonts w:ascii="Perpetua" w:hAnsi="Perpetua"/>
                <w:sz w:val="20"/>
                <w:szCs w:val="20"/>
              </w:rPr>
            </w:pPr>
          </w:p>
        </w:tc>
      </w:tr>
      <w:tr w:rsidR="00AD4408" w:rsidRPr="00462850" w14:paraId="77B33C91" w14:textId="77777777" w:rsidTr="00FF6488">
        <w:trPr>
          <w:trHeight w:val="380"/>
        </w:trPr>
        <w:tc>
          <w:tcPr>
            <w:tcW w:w="4667" w:type="dxa"/>
          </w:tcPr>
          <w:p w14:paraId="671F167C" w14:textId="77777777" w:rsidR="00AD4408" w:rsidRPr="00462850" w:rsidRDefault="00AD4408">
            <w:pPr>
              <w:rPr>
                <w:rFonts w:ascii="Perpetua" w:hAnsi="Perpetua"/>
                <w:sz w:val="20"/>
                <w:szCs w:val="20"/>
              </w:rPr>
            </w:pPr>
          </w:p>
        </w:tc>
        <w:tc>
          <w:tcPr>
            <w:tcW w:w="4667" w:type="dxa"/>
          </w:tcPr>
          <w:p w14:paraId="2EAE81B8" w14:textId="77777777" w:rsidR="00AD4408" w:rsidRPr="00462850" w:rsidRDefault="00AD4408">
            <w:pPr>
              <w:rPr>
                <w:rFonts w:ascii="Perpetua" w:hAnsi="Perpetua"/>
                <w:sz w:val="20"/>
                <w:szCs w:val="20"/>
              </w:rPr>
            </w:pPr>
          </w:p>
        </w:tc>
      </w:tr>
      <w:tr w:rsidR="00AD4408" w:rsidRPr="00462850" w14:paraId="61CA43AA" w14:textId="77777777" w:rsidTr="00FF6488">
        <w:trPr>
          <w:trHeight w:val="380"/>
        </w:trPr>
        <w:tc>
          <w:tcPr>
            <w:tcW w:w="4667" w:type="dxa"/>
          </w:tcPr>
          <w:p w14:paraId="6C537067" w14:textId="77777777" w:rsidR="00AD4408" w:rsidRPr="00462850" w:rsidRDefault="00AD4408">
            <w:pPr>
              <w:rPr>
                <w:rFonts w:ascii="Perpetua" w:hAnsi="Perpetua"/>
                <w:sz w:val="20"/>
                <w:szCs w:val="20"/>
              </w:rPr>
            </w:pPr>
          </w:p>
        </w:tc>
        <w:tc>
          <w:tcPr>
            <w:tcW w:w="4667" w:type="dxa"/>
          </w:tcPr>
          <w:p w14:paraId="580C0FE2" w14:textId="77777777" w:rsidR="00AD4408" w:rsidRPr="00462850" w:rsidRDefault="00AD4408">
            <w:pPr>
              <w:rPr>
                <w:rFonts w:ascii="Perpetua" w:hAnsi="Perpetua"/>
                <w:sz w:val="20"/>
                <w:szCs w:val="20"/>
              </w:rPr>
            </w:pPr>
          </w:p>
        </w:tc>
      </w:tr>
      <w:tr w:rsidR="009232B4" w:rsidRPr="00462850" w14:paraId="16FD37C1" w14:textId="77777777" w:rsidTr="00FF6488">
        <w:trPr>
          <w:trHeight w:val="412"/>
        </w:trPr>
        <w:tc>
          <w:tcPr>
            <w:tcW w:w="4667" w:type="dxa"/>
          </w:tcPr>
          <w:p w14:paraId="7D551C31" w14:textId="77777777" w:rsidR="009232B4" w:rsidRPr="00462850" w:rsidRDefault="009232B4" w:rsidP="00691133">
            <w:pPr>
              <w:rPr>
                <w:rFonts w:ascii="Perpetua" w:hAnsi="Perpetua"/>
                <w:sz w:val="20"/>
                <w:szCs w:val="20"/>
              </w:rPr>
            </w:pPr>
          </w:p>
        </w:tc>
        <w:tc>
          <w:tcPr>
            <w:tcW w:w="4667" w:type="dxa"/>
          </w:tcPr>
          <w:p w14:paraId="45277D42" w14:textId="77777777" w:rsidR="009232B4" w:rsidRPr="00462850" w:rsidRDefault="009232B4">
            <w:pPr>
              <w:rPr>
                <w:rFonts w:ascii="Perpetua" w:hAnsi="Perpetua"/>
                <w:sz w:val="20"/>
                <w:szCs w:val="20"/>
              </w:rPr>
            </w:pPr>
          </w:p>
        </w:tc>
      </w:tr>
      <w:tr w:rsidR="00AD4408" w:rsidRPr="00462850" w14:paraId="11AEF13F" w14:textId="77777777" w:rsidTr="00FF6488">
        <w:trPr>
          <w:trHeight w:val="412"/>
        </w:trPr>
        <w:tc>
          <w:tcPr>
            <w:tcW w:w="4667" w:type="dxa"/>
          </w:tcPr>
          <w:p w14:paraId="21AEBD39" w14:textId="77777777" w:rsidR="00AD4408" w:rsidRPr="00462850" w:rsidRDefault="00AD4408" w:rsidP="00691133">
            <w:pPr>
              <w:rPr>
                <w:rFonts w:ascii="Perpetua" w:hAnsi="Perpetua"/>
                <w:sz w:val="20"/>
                <w:szCs w:val="20"/>
              </w:rPr>
            </w:pPr>
          </w:p>
        </w:tc>
        <w:tc>
          <w:tcPr>
            <w:tcW w:w="4667" w:type="dxa"/>
          </w:tcPr>
          <w:p w14:paraId="479DF438" w14:textId="77777777" w:rsidR="00AD4408" w:rsidRPr="00462850" w:rsidRDefault="00AD4408">
            <w:pPr>
              <w:rPr>
                <w:rFonts w:ascii="Perpetua" w:hAnsi="Perpetua"/>
                <w:sz w:val="20"/>
                <w:szCs w:val="20"/>
              </w:rPr>
            </w:pPr>
          </w:p>
        </w:tc>
      </w:tr>
      <w:tr w:rsidR="00AD4408" w:rsidRPr="00462850" w14:paraId="0A273A7F" w14:textId="77777777" w:rsidTr="00FF6488">
        <w:trPr>
          <w:trHeight w:val="412"/>
        </w:trPr>
        <w:tc>
          <w:tcPr>
            <w:tcW w:w="4667" w:type="dxa"/>
          </w:tcPr>
          <w:p w14:paraId="06F4576E" w14:textId="77777777" w:rsidR="00AD4408" w:rsidRPr="00462850" w:rsidRDefault="00AD4408" w:rsidP="00691133">
            <w:pPr>
              <w:rPr>
                <w:rFonts w:ascii="Perpetua" w:hAnsi="Perpetua"/>
                <w:sz w:val="20"/>
                <w:szCs w:val="20"/>
              </w:rPr>
            </w:pPr>
          </w:p>
        </w:tc>
        <w:tc>
          <w:tcPr>
            <w:tcW w:w="4667" w:type="dxa"/>
          </w:tcPr>
          <w:p w14:paraId="66CAB8FA" w14:textId="77777777" w:rsidR="00AD4408" w:rsidRPr="00462850" w:rsidRDefault="00AD4408">
            <w:pPr>
              <w:rPr>
                <w:rFonts w:ascii="Perpetua" w:hAnsi="Perpetua"/>
                <w:sz w:val="20"/>
                <w:szCs w:val="20"/>
              </w:rPr>
            </w:pPr>
          </w:p>
        </w:tc>
      </w:tr>
      <w:tr w:rsidR="009232B4" w:rsidRPr="00462850" w14:paraId="43141382" w14:textId="77777777" w:rsidTr="00FF6488">
        <w:trPr>
          <w:trHeight w:val="412"/>
        </w:trPr>
        <w:tc>
          <w:tcPr>
            <w:tcW w:w="4667" w:type="dxa"/>
          </w:tcPr>
          <w:p w14:paraId="0B509460" w14:textId="77777777" w:rsidR="009232B4" w:rsidRPr="00462850" w:rsidRDefault="009232B4">
            <w:pPr>
              <w:rPr>
                <w:rFonts w:ascii="Perpetua" w:hAnsi="Perpetua"/>
                <w:sz w:val="20"/>
                <w:szCs w:val="20"/>
              </w:rPr>
            </w:pPr>
          </w:p>
        </w:tc>
        <w:tc>
          <w:tcPr>
            <w:tcW w:w="4667" w:type="dxa"/>
          </w:tcPr>
          <w:p w14:paraId="2D58CF43" w14:textId="77777777" w:rsidR="009232B4" w:rsidRPr="00462850" w:rsidRDefault="009232B4">
            <w:pPr>
              <w:rPr>
                <w:rFonts w:ascii="Perpetua" w:hAnsi="Perpetua"/>
                <w:sz w:val="20"/>
                <w:szCs w:val="20"/>
              </w:rPr>
            </w:pPr>
          </w:p>
        </w:tc>
      </w:tr>
      <w:tr w:rsidR="00516473" w:rsidRPr="00462850" w14:paraId="78FC458F" w14:textId="77777777" w:rsidTr="00FF6488">
        <w:trPr>
          <w:trHeight w:val="412"/>
        </w:trPr>
        <w:tc>
          <w:tcPr>
            <w:tcW w:w="4667" w:type="dxa"/>
          </w:tcPr>
          <w:p w14:paraId="743D37B8" w14:textId="77777777" w:rsidR="00516473" w:rsidRPr="00462850" w:rsidRDefault="00516473">
            <w:pPr>
              <w:rPr>
                <w:rFonts w:ascii="Perpetua" w:hAnsi="Perpetua"/>
                <w:sz w:val="20"/>
                <w:szCs w:val="20"/>
              </w:rPr>
            </w:pPr>
          </w:p>
        </w:tc>
        <w:tc>
          <w:tcPr>
            <w:tcW w:w="4667" w:type="dxa"/>
          </w:tcPr>
          <w:p w14:paraId="6B8F7159" w14:textId="77777777" w:rsidR="00516473" w:rsidRPr="00462850" w:rsidRDefault="00516473">
            <w:pPr>
              <w:rPr>
                <w:rFonts w:ascii="Perpetua" w:hAnsi="Perpetua"/>
                <w:sz w:val="20"/>
                <w:szCs w:val="20"/>
              </w:rPr>
            </w:pPr>
          </w:p>
        </w:tc>
      </w:tr>
      <w:tr w:rsidR="00416840" w:rsidRPr="00462850" w14:paraId="1DD52DEF" w14:textId="77777777" w:rsidTr="00FF6488">
        <w:trPr>
          <w:trHeight w:val="412"/>
        </w:trPr>
        <w:tc>
          <w:tcPr>
            <w:tcW w:w="4667" w:type="dxa"/>
          </w:tcPr>
          <w:p w14:paraId="01058440" w14:textId="77777777" w:rsidR="00416840" w:rsidRPr="00462850" w:rsidRDefault="00416840">
            <w:pPr>
              <w:rPr>
                <w:rFonts w:ascii="Perpetua" w:hAnsi="Perpetua"/>
                <w:sz w:val="20"/>
                <w:szCs w:val="20"/>
              </w:rPr>
            </w:pPr>
          </w:p>
        </w:tc>
        <w:tc>
          <w:tcPr>
            <w:tcW w:w="4667" w:type="dxa"/>
          </w:tcPr>
          <w:p w14:paraId="4BAF441F" w14:textId="77777777" w:rsidR="00416840" w:rsidRPr="00462850" w:rsidRDefault="00416840">
            <w:pPr>
              <w:rPr>
                <w:rFonts w:ascii="Perpetua" w:hAnsi="Perpetua"/>
                <w:sz w:val="20"/>
                <w:szCs w:val="20"/>
              </w:rPr>
            </w:pPr>
          </w:p>
        </w:tc>
      </w:tr>
      <w:tr w:rsidR="00416840" w:rsidRPr="00462850" w14:paraId="56353663" w14:textId="77777777" w:rsidTr="00FF6488">
        <w:trPr>
          <w:trHeight w:val="412"/>
        </w:trPr>
        <w:tc>
          <w:tcPr>
            <w:tcW w:w="4667" w:type="dxa"/>
          </w:tcPr>
          <w:p w14:paraId="164FF282" w14:textId="77777777" w:rsidR="00416840" w:rsidRPr="00462850" w:rsidRDefault="00416840">
            <w:pPr>
              <w:rPr>
                <w:rFonts w:ascii="Perpetua" w:hAnsi="Perpetua"/>
                <w:sz w:val="20"/>
                <w:szCs w:val="20"/>
              </w:rPr>
            </w:pPr>
          </w:p>
        </w:tc>
        <w:tc>
          <w:tcPr>
            <w:tcW w:w="4667" w:type="dxa"/>
          </w:tcPr>
          <w:p w14:paraId="1417200C" w14:textId="77777777" w:rsidR="00416840" w:rsidRPr="00462850" w:rsidRDefault="00416840">
            <w:pPr>
              <w:rPr>
                <w:rFonts w:ascii="Perpetua" w:hAnsi="Perpetua"/>
                <w:sz w:val="20"/>
                <w:szCs w:val="20"/>
              </w:rPr>
            </w:pPr>
          </w:p>
        </w:tc>
      </w:tr>
      <w:tr w:rsidR="009232B4" w:rsidRPr="00462850" w14:paraId="2C3257D0" w14:textId="77777777" w:rsidTr="00FF6488">
        <w:trPr>
          <w:trHeight w:val="380"/>
        </w:trPr>
        <w:tc>
          <w:tcPr>
            <w:tcW w:w="4667" w:type="dxa"/>
          </w:tcPr>
          <w:p w14:paraId="52745F7C" w14:textId="77777777" w:rsidR="009232B4" w:rsidRPr="00A849C1" w:rsidRDefault="00416840">
            <w:pPr>
              <w:rPr>
                <w:rFonts w:ascii="Perpetua" w:hAnsi="Perpetua"/>
                <w:b/>
                <w:sz w:val="24"/>
                <w:szCs w:val="24"/>
              </w:rPr>
            </w:pPr>
            <w:r w:rsidRPr="00A849C1">
              <w:rPr>
                <w:rFonts w:ascii="Perpetua" w:hAnsi="Perpetua"/>
                <w:b/>
                <w:sz w:val="24"/>
                <w:szCs w:val="24"/>
              </w:rPr>
              <w:t>Övriga kostnader</w:t>
            </w:r>
          </w:p>
        </w:tc>
        <w:tc>
          <w:tcPr>
            <w:tcW w:w="4667" w:type="dxa"/>
          </w:tcPr>
          <w:p w14:paraId="55800AFC" w14:textId="77777777" w:rsidR="009232B4" w:rsidRPr="00462850" w:rsidRDefault="009232B4">
            <w:pPr>
              <w:rPr>
                <w:rFonts w:ascii="Perpetua" w:hAnsi="Perpetua"/>
                <w:sz w:val="20"/>
                <w:szCs w:val="20"/>
              </w:rPr>
            </w:pPr>
          </w:p>
        </w:tc>
      </w:tr>
      <w:tr w:rsidR="009232B4" w:rsidRPr="00462850" w14:paraId="0A74F2A4" w14:textId="77777777" w:rsidTr="00FF6488">
        <w:trPr>
          <w:trHeight w:val="380"/>
        </w:trPr>
        <w:tc>
          <w:tcPr>
            <w:tcW w:w="4667" w:type="dxa"/>
          </w:tcPr>
          <w:p w14:paraId="225FA07B" w14:textId="77777777" w:rsidR="009232B4" w:rsidRPr="00462850" w:rsidRDefault="009232B4">
            <w:pPr>
              <w:rPr>
                <w:rFonts w:ascii="Perpetua" w:hAnsi="Perpetua"/>
                <w:b/>
                <w:sz w:val="20"/>
                <w:szCs w:val="20"/>
              </w:rPr>
            </w:pPr>
          </w:p>
        </w:tc>
        <w:tc>
          <w:tcPr>
            <w:tcW w:w="4667" w:type="dxa"/>
          </w:tcPr>
          <w:p w14:paraId="499C40F6" w14:textId="77777777" w:rsidR="009232B4" w:rsidRPr="00462850" w:rsidRDefault="009232B4">
            <w:pPr>
              <w:rPr>
                <w:rFonts w:ascii="Perpetua" w:hAnsi="Perpetua"/>
                <w:sz w:val="20"/>
                <w:szCs w:val="20"/>
              </w:rPr>
            </w:pPr>
          </w:p>
        </w:tc>
      </w:tr>
      <w:tr w:rsidR="00516473" w:rsidRPr="00462850" w14:paraId="10B17301" w14:textId="77777777" w:rsidTr="00FF6488">
        <w:trPr>
          <w:trHeight w:val="380"/>
        </w:trPr>
        <w:tc>
          <w:tcPr>
            <w:tcW w:w="4667" w:type="dxa"/>
          </w:tcPr>
          <w:p w14:paraId="1E152276" w14:textId="77777777" w:rsidR="00516473" w:rsidRPr="00462850" w:rsidRDefault="00516473">
            <w:pPr>
              <w:rPr>
                <w:rFonts w:ascii="Perpetua" w:hAnsi="Perpetua"/>
                <w:b/>
                <w:sz w:val="20"/>
                <w:szCs w:val="20"/>
              </w:rPr>
            </w:pPr>
          </w:p>
        </w:tc>
        <w:tc>
          <w:tcPr>
            <w:tcW w:w="4667" w:type="dxa"/>
          </w:tcPr>
          <w:p w14:paraId="2BD7CBC8" w14:textId="77777777" w:rsidR="00516473" w:rsidRPr="00462850" w:rsidRDefault="00516473">
            <w:pPr>
              <w:rPr>
                <w:rFonts w:ascii="Perpetua" w:hAnsi="Perpetua"/>
                <w:sz w:val="20"/>
                <w:szCs w:val="20"/>
              </w:rPr>
            </w:pPr>
          </w:p>
        </w:tc>
      </w:tr>
      <w:tr w:rsidR="00691133" w:rsidRPr="00462850" w14:paraId="04A9C890" w14:textId="77777777" w:rsidTr="00FF6488">
        <w:trPr>
          <w:trHeight w:val="380"/>
        </w:trPr>
        <w:tc>
          <w:tcPr>
            <w:tcW w:w="4667" w:type="dxa"/>
          </w:tcPr>
          <w:p w14:paraId="02959B73" w14:textId="77777777" w:rsidR="00691133" w:rsidRPr="00A849C1" w:rsidRDefault="00691133">
            <w:pPr>
              <w:rPr>
                <w:rFonts w:ascii="Perpetua" w:hAnsi="Perpetua"/>
                <w:b/>
                <w:sz w:val="24"/>
                <w:szCs w:val="24"/>
              </w:rPr>
            </w:pPr>
            <w:r w:rsidRPr="00A849C1">
              <w:rPr>
                <w:rFonts w:ascii="Perpetua" w:hAnsi="Perpetua"/>
                <w:b/>
                <w:sz w:val="24"/>
                <w:szCs w:val="24"/>
              </w:rPr>
              <w:t>Summa kostnader</w:t>
            </w:r>
            <w:r w:rsidR="00416840" w:rsidRPr="00A849C1">
              <w:rPr>
                <w:rFonts w:ascii="Perpetua" w:hAnsi="Perpetua"/>
                <w:b/>
                <w:sz w:val="24"/>
                <w:szCs w:val="24"/>
              </w:rPr>
              <w:t>:</w:t>
            </w:r>
          </w:p>
        </w:tc>
        <w:tc>
          <w:tcPr>
            <w:tcW w:w="4667" w:type="dxa"/>
          </w:tcPr>
          <w:p w14:paraId="40793317" w14:textId="77777777" w:rsidR="00691133" w:rsidRPr="00462850" w:rsidRDefault="00691133">
            <w:pPr>
              <w:rPr>
                <w:rFonts w:ascii="Perpetua" w:hAnsi="Perpetua"/>
                <w:sz w:val="20"/>
                <w:szCs w:val="20"/>
              </w:rPr>
            </w:pPr>
          </w:p>
        </w:tc>
      </w:tr>
    </w:tbl>
    <w:p w14:paraId="4A0A88EE" w14:textId="77777777" w:rsidR="00FF6488" w:rsidRPr="00462850" w:rsidRDefault="00FF6488" w:rsidP="00FF6488">
      <w:pPr>
        <w:spacing w:after="0"/>
        <w:rPr>
          <w:rFonts w:ascii="Perpetua" w:hAnsi="Perpetua"/>
          <w:sz w:val="24"/>
          <w:szCs w:val="24"/>
        </w:rPr>
      </w:pPr>
    </w:p>
    <w:p w14:paraId="62E533A7" w14:textId="77777777" w:rsidR="00A849C1" w:rsidRDefault="00A849C1">
      <w:pPr>
        <w:rPr>
          <w:rFonts w:ascii="Perpetua" w:hAnsi="Perpetua"/>
          <w:sz w:val="28"/>
          <w:szCs w:val="28"/>
        </w:rPr>
      </w:pPr>
      <w:r>
        <w:rPr>
          <w:rFonts w:ascii="Perpetua" w:hAnsi="Perpetua"/>
          <w:sz w:val="28"/>
          <w:szCs w:val="28"/>
        </w:rPr>
        <w:br w:type="page"/>
      </w:r>
    </w:p>
    <w:p w14:paraId="3CF4CE9A" w14:textId="77777777" w:rsidR="00A849C1" w:rsidRDefault="00A849C1" w:rsidP="00FF6488">
      <w:pPr>
        <w:spacing w:after="0"/>
        <w:rPr>
          <w:rFonts w:ascii="Perpetua" w:hAnsi="Perpetua"/>
          <w:sz w:val="28"/>
          <w:szCs w:val="28"/>
        </w:rPr>
      </w:pPr>
    </w:p>
    <w:p w14:paraId="5DD5673D" w14:textId="17F4624F" w:rsidR="00FF6488" w:rsidRPr="00E37EF5" w:rsidRDefault="001267E3" w:rsidP="00FF6488">
      <w:pPr>
        <w:spacing w:after="0"/>
        <w:rPr>
          <w:rFonts w:ascii="Perpetua" w:hAnsi="Perpetua"/>
          <w:sz w:val="28"/>
          <w:szCs w:val="28"/>
        </w:rPr>
      </w:pPr>
      <w:r w:rsidRPr="00E37EF5">
        <w:rPr>
          <w:rFonts w:ascii="Perpetua" w:hAnsi="Perpetua"/>
          <w:sz w:val="28"/>
          <w:szCs w:val="28"/>
        </w:rPr>
        <w:t>1</w:t>
      </w:r>
      <w:r w:rsidR="00F53878">
        <w:rPr>
          <w:rFonts w:ascii="Perpetua" w:hAnsi="Perpetua"/>
          <w:sz w:val="28"/>
          <w:szCs w:val="28"/>
        </w:rPr>
        <w:t>9</w:t>
      </w:r>
      <w:r w:rsidR="00FF6488" w:rsidRPr="00E37EF5">
        <w:rPr>
          <w:rFonts w:ascii="Perpetua" w:hAnsi="Perpetua"/>
          <w:sz w:val="28"/>
          <w:szCs w:val="28"/>
        </w:rPr>
        <w:t>. Specificerade lönekostnader</w:t>
      </w:r>
    </w:p>
    <w:tbl>
      <w:tblPr>
        <w:tblStyle w:val="Tabellrutnt"/>
        <w:tblW w:w="9389" w:type="dxa"/>
        <w:tblLook w:val="04A0" w:firstRow="1" w:lastRow="0" w:firstColumn="1" w:lastColumn="0" w:noHBand="0" w:noVBand="1"/>
      </w:tblPr>
      <w:tblGrid>
        <w:gridCol w:w="2665"/>
        <w:gridCol w:w="2069"/>
        <w:gridCol w:w="1504"/>
        <w:gridCol w:w="1492"/>
        <w:gridCol w:w="1659"/>
      </w:tblGrid>
      <w:tr w:rsidR="00FF6488" w:rsidRPr="00462850" w14:paraId="349675B1" w14:textId="77777777" w:rsidTr="00830E65">
        <w:trPr>
          <w:trHeight w:val="685"/>
        </w:trPr>
        <w:tc>
          <w:tcPr>
            <w:tcW w:w="2509" w:type="dxa"/>
          </w:tcPr>
          <w:p w14:paraId="5EE667A6" w14:textId="77777777" w:rsidR="00FF6488" w:rsidRPr="00A849C1" w:rsidRDefault="00FF6488" w:rsidP="00830E65">
            <w:pPr>
              <w:rPr>
                <w:rFonts w:ascii="Perpetua" w:hAnsi="Perpetua"/>
                <w:b/>
                <w:sz w:val="24"/>
                <w:szCs w:val="24"/>
              </w:rPr>
            </w:pPr>
            <w:r w:rsidRPr="00A849C1">
              <w:rPr>
                <w:rFonts w:ascii="Perpetua" w:hAnsi="Perpetua"/>
                <w:b/>
                <w:sz w:val="24"/>
                <w:szCs w:val="24"/>
              </w:rPr>
              <w:t>Funktion/arbetsuppgift</w:t>
            </w:r>
          </w:p>
        </w:tc>
        <w:tc>
          <w:tcPr>
            <w:tcW w:w="1979" w:type="dxa"/>
          </w:tcPr>
          <w:p w14:paraId="48233900" w14:textId="77777777" w:rsidR="00FF6488" w:rsidRPr="00A849C1" w:rsidRDefault="00FF6488" w:rsidP="00830E65">
            <w:pPr>
              <w:rPr>
                <w:rFonts w:ascii="Perpetua" w:hAnsi="Perpetua"/>
                <w:b/>
                <w:sz w:val="24"/>
                <w:szCs w:val="24"/>
              </w:rPr>
            </w:pPr>
            <w:r w:rsidRPr="00A849C1">
              <w:rPr>
                <w:rFonts w:ascii="Perpetua" w:hAnsi="Perpetua"/>
                <w:b/>
                <w:sz w:val="24"/>
                <w:szCs w:val="24"/>
              </w:rPr>
              <w:t>Tjänstgöringsgrad (%)</w:t>
            </w:r>
          </w:p>
        </w:tc>
        <w:tc>
          <w:tcPr>
            <w:tcW w:w="1596" w:type="dxa"/>
          </w:tcPr>
          <w:p w14:paraId="0A4E8BD8" w14:textId="77777777" w:rsidR="00FF6488" w:rsidRPr="00A849C1" w:rsidRDefault="00FF6488" w:rsidP="00830E65">
            <w:pPr>
              <w:rPr>
                <w:rFonts w:ascii="Perpetua" w:hAnsi="Perpetua"/>
                <w:b/>
                <w:sz w:val="24"/>
                <w:szCs w:val="24"/>
              </w:rPr>
            </w:pPr>
            <w:r w:rsidRPr="00A849C1">
              <w:rPr>
                <w:rFonts w:ascii="Perpetua" w:hAnsi="Perpetua"/>
                <w:b/>
                <w:sz w:val="24"/>
                <w:szCs w:val="24"/>
              </w:rPr>
              <w:t>Lön/mån inkl. sociala avgifter</w:t>
            </w:r>
          </w:p>
        </w:tc>
        <w:tc>
          <w:tcPr>
            <w:tcW w:w="1597" w:type="dxa"/>
          </w:tcPr>
          <w:p w14:paraId="0257A4F4" w14:textId="77777777" w:rsidR="00FF6488" w:rsidRPr="00A849C1" w:rsidRDefault="00FF6488" w:rsidP="00830E65">
            <w:pPr>
              <w:rPr>
                <w:rFonts w:ascii="Perpetua" w:hAnsi="Perpetua"/>
                <w:b/>
                <w:sz w:val="24"/>
                <w:szCs w:val="24"/>
              </w:rPr>
            </w:pPr>
            <w:r w:rsidRPr="00A849C1">
              <w:rPr>
                <w:rFonts w:ascii="Perpetua" w:hAnsi="Perpetua"/>
                <w:b/>
                <w:sz w:val="24"/>
                <w:szCs w:val="24"/>
              </w:rPr>
              <w:t>Antal månader</w:t>
            </w:r>
          </w:p>
        </w:tc>
        <w:tc>
          <w:tcPr>
            <w:tcW w:w="1708" w:type="dxa"/>
          </w:tcPr>
          <w:p w14:paraId="775FE30E" w14:textId="77777777" w:rsidR="00FF6488" w:rsidRPr="00A849C1" w:rsidRDefault="00FF6488" w:rsidP="00830E65">
            <w:pPr>
              <w:rPr>
                <w:rFonts w:ascii="Perpetua" w:hAnsi="Perpetua"/>
                <w:b/>
                <w:sz w:val="24"/>
                <w:szCs w:val="24"/>
              </w:rPr>
            </w:pPr>
            <w:r w:rsidRPr="00A849C1">
              <w:rPr>
                <w:rFonts w:ascii="Perpetua" w:hAnsi="Perpetua"/>
                <w:b/>
                <w:sz w:val="24"/>
                <w:szCs w:val="24"/>
              </w:rPr>
              <w:t>Summa lönekostnad</w:t>
            </w:r>
          </w:p>
        </w:tc>
      </w:tr>
      <w:tr w:rsidR="00FF6488" w:rsidRPr="00462850" w14:paraId="6DC09195" w14:textId="77777777" w:rsidTr="00830E65">
        <w:trPr>
          <w:trHeight w:val="315"/>
        </w:trPr>
        <w:tc>
          <w:tcPr>
            <w:tcW w:w="2509" w:type="dxa"/>
          </w:tcPr>
          <w:p w14:paraId="0B2DDD8C" w14:textId="77777777" w:rsidR="00FF6488" w:rsidRPr="00462850" w:rsidRDefault="00FF6488" w:rsidP="00830E65">
            <w:pPr>
              <w:rPr>
                <w:rFonts w:ascii="Perpetua" w:hAnsi="Perpetua"/>
                <w:sz w:val="20"/>
                <w:szCs w:val="20"/>
              </w:rPr>
            </w:pPr>
          </w:p>
        </w:tc>
        <w:tc>
          <w:tcPr>
            <w:tcW w:w="1979" w:type="dxa"/>
          </w:tcPr>
          <w:p w14:paraId="7998F9F4" w14:textId="77777777" w:rsidR="00FF6488" w:rsidRPr="00462850" w:rsidRDefault="00FF6488" w:rsidP="00830E65">
            <w:pPr>
              <w:rPr>
                <w:rFonts w:ascii="Perpetua" w:hAnsi="Perpetua"/>
                <w:sz w:val="20"/>
                <w:szCs w:val="20"/>
              </w:rPr>
            </w:pPr>
          </w:p>
        </w:tc>
        <w:tc>
          <w:tcPr>
            <w:tcW w:w="1596" w:type="dxa"/>
          </w:tcPr>
          <w:p w14:paraId="7CBA0B62" w14:textId="77777777" w:rsidR="00FF6488" w:rsidRPr="00462850" w:rsidRDefault="00FF6488" w:rsidP="00830E65">
            <w:pPr>
              <w:rPr>
                <w:rFonts w:ascii="Perpetua" w:hAnsi="Perpetua"/>
                <w:sz w:val="20"/>
                <w:szCs w:val="20"/>
              </w:rPr>
            </w:pPr>
          </w:p>
        </w:tc>
        <w:tc>
          <w:tcPr>
            <w:tcW w:w="1597" w:type="dxa"/>
          </w:tcPr>
          <w:p w14:paraId="0853B7A6" w14:textId="77777777" w:rsidR="00FF6488" w:rsidRPr="00462850" w:rsidRDefault="00FF6488" w:rsidP="00830E65">
            <w:pPr>
              <w:rPr>
                <w:rFonts w:ascii="Perpetua" w:hAnsi="Perpetua"/>
                <w:sz w:val="20"/>
                <w:szCs w:val="20"/>
              </w:rPr>
            </w:pPr>
          </w:p>
        </w:tc>
        <w:tc>
          <w:tcPr>
            <w:tcW w:w="1708" w:type="dxa"/>
          </w:tcPr>
          <w:p w14:paraId="0EB91753" w14:textId="77777777" w:rsidR="00FF6488" w:rsidRPr="00462850" w:rsidRDefault="00FF6488" w:rsidP="00830E65">
            <w:pPr>
              <w:rPr>
                <w:rFonts w:ascii="Perpetua" w:hAnsi="Perpetua"/>
                <w:sz w:val="20"/>
                <w:szCs w:val="20"/>
              </w:rPr>
            </w:pPr>
          </w:p>
        </w:tc>
      </w:tr>
      <w:tr w:rsidR="00FF6488" w:rsidRPr="00462850" w14:paraId="0A49F46B" w14:textId="77777777" w:rsidTr="00830E65">
        <w:trPr>
          <w:trHeight w:val="342"/>
        </w:trPr>
        <w:tc>
          <w:tcPr>
            <w:tcW w:w="2509" w:type="dxa"/>
          </w:tcPr>
          <w:p w14:paraId="0F9DF772" w14:textId="77777777" w:rsidR="00FF6488" w:rsidRPr="00462850" w:rsidRDefault="00FF6488" w:rsidP="00830E65">
            <w:pPr>
              <w:rPr>
                <w:rFonts w:ascii="Perpetua" w:hAnsi="Perpetua"/>
                <w:sz w:val="20"/>
                <w:szCs w:val="20"/>
              </w:rPr>
            </w:pPr>
          </w:p>
        </w:tc>
        <w:tc>
          <w:tcPr>
            <w:tcW w:w="1979" w:type="dxa"/>
          </w:tcPr>
          <w:p w14:paraId="3A2A7CB3" w14:textId="77777777" w:rsidR="00FF6488" w:rsidRPr="00462850" w:rsidRDefault="00FF6488" w:rsidP="00830E65">
            <w:pPr>
              <w:rPr>
                <w:rFonts w:ascii="Perpetua" w:hAnsi="Perpetua"/>
                <w:sz w:val="20"/>
                <w:szCs w:val="20"/>
              </w:rPr>
            </w:pPr>
          </w:p>
        </w:tc>
        <w:tc>
          <w:tcPr>
            <w:tcW w:w="1596" w:type="dxa"/>
          </w:tcPr>
          <w:p w14:paraId="0AFE9FEB" w14:textId="77777777" w:rsidR="00FF6488" w:rsidRPr="00462850" w:rsidRDefault="00FF6488" w:rsidP="00830E65">
            <w:pPr>
              <w:rPr>
                <w:rFonts w:ascii="Perpetua" w:hAnsi="Perpetua"/>
                <w:sz w:val="20"/>
                <w:szCs w:val="20"/>
              </w:rPr>
            </w:pPr>
          </w:p>
        </w:tc>
        <w:tc>
          <w:tcPr>
            <w:tcW w:w="1597" w:type="dxa"/>
          </w:tcPr>
          <w:p w14:paraId="6549B962" w14:textId="77777777" w:rsidR="00FF6488" w:rsidRPr="00462850" w:rsidRDefault="00FF6488" w:rsidP="00830E65">
            <w:pPr>
              <w:rPr>
                <w:rFonts w:ascii="Perpetua" w:hAnsi="Perpetua"/>
                <w:sz w:val="20"/>
                <w:szCs w:val="20"/>
              </w:rPr>
            </w:pPr>
          </w:p>
        </w:tc>
        <w:tc>
          <w:tcPr>
            <w:tcW w:w="1708" w:type="dxa"/>
          </w:tcPr>
          <w:p w14:paraId="5859DB96" w14:textId="77777777" w:rsidR="00FF6488" w:rsidRPr="00462850" w:rsidRDefault="00FF6488" w:rsidP="00830E65">
            <w:pPr>
              <w:rPr>
                <w:rFonts w:ascii="Perpetua" w:hAnsi="Perpetua"/>
                <w:sz w:val="20"/>
                <w:szCs w:val="20"/>
              </w:rPr>
            </w:pPr>
          </w:p>
        </w:tc>
      </w:tr>
      <w:tr w:rsidR="00FF6488" w:rsidRPr="00462850" w14:paraId="2B636EC4" w14:textId="77777777" w:rsidTr="00830E65">
        <w:trPr>
          <w:trHeight w:val="315"/>
        </w:trPr>
        <w:tc>
          <w:tcPr>
            <w:tcW w:w="2509" w:type="dxa"/>
          </w:tcPr>
          <w:p w14:paraId="52326810" w14:textId="77777777" w:rsidR="00FF6488" w:rsidRPr="00462850" w:rsidRDefault="00FF6488" w:rsidP="00830E65">
            <w:pPr>
              <w:rPr>
                <w:rFonts w:ascii="Perpetua" w:hAnsi="Perpetua"/>
                <w:sz w:val="20"/>
                <w:szCs w:val="20"/>
              </w:rPr>
            </w:pPr>
          </w:p>
        </w:tc>
        <w:tc>
          <w:tcPr>
            <w:tcW w:w="1979" w:type="dxa"/>
          </w:tcPr>
          <w:p w14:paraId="72CF1AAE" w14:textId="77777777" w:rsidR="00FF6488" w:rsidRPr="00462850" w:rsidRDefault="00FF6488" w:rsidP="00830E65">
            <w:pPr>
              <w:rPr>
                <w:rFonts w:ascii="Perpetua" w:hAnsi="Perpetua"/>
                <w:sz w:val="20"/>
                <w:szCs w:val="20"/>
              </w:rPr>
            </w:pPr>
          </w:p>
        </w:tc>
        <w:tc>
          <w:tcPr>
            <w:tcW w:w="1596" w:type="dxa"/>
          </w:tcPr>
          <w:p w14:paraId="0E3F827F" w14:textId="77777777" w:rsidR="00FF6488" w:rsidRPr="00462850" w:rsidRDefault="00FF6488" w:rsidP="00830E65">
            <w:pPr>
              <w:rPr>
                <w:rFonts w:ascii="Perpetua" w:hAnsi="Perpetua"/>
                <w:sz w:val="20"/>
                <w:szCs w:val="20"/>
              </w:rPr>
            </w:pPr>
          </w:p>
        </w:tc>
        <w:tc>
          <w:tcPr>
            <w:tcW w:w="1597" w:type="dxa"/>
          </w:tcPr>
          <w:p w14:paraId="357DEA39" w14:textId="77777777" w:rsidR="00FF6488" w:rsidRPr="00462850" w:rsidRDefault="00FF6488" w:rsidP="00830E65">
            <w:pPr>
              <w:rPr>
                <w:rFonts w:ascii="Perpetua" w:hAnsi="Perpetua"/>
                <w:sz w:val="20"/>
                <w:szCs w:val="20"/>
              </w:rPr>
            </w:pPr>
          </w:p>
        </w:tc>
        <w:tc>
          <w:tcPr>
            <w:tcW w:w="1708" w:type="dxa"/>
          </w:tcPr>
          <w:p w14:paraId="3A8F6D5D" w14:textId="77777777" w:rsidR="00FF6488" w:rsidRPr="00462850" w:rsidRDefault="00FF6488" w:rsidP="00830E65">
            <w:pPr>
              <w:rPr>
                <w:rFonts w:ascii="Perpetua" w:hAnsi="Perpetua"/>
                <w:sz w:val="20"/>
                <w:szCs w:val="20"/>
              </w:rPr>
            </w:pPr>
          </w:p>
        </w:tc>
      </w:tr>
      <w:tr w:rsidR="00FF6488" w:rsidRPr="00462850" w14:paraId="48EB42E4" w14:textId="77777777" w:rsidTr="00830E65">
        <w:trPr>
          <w:trHeight w:val="315"/>
        </w:trPr>
        <w:tc>
          <w:tcPr>
            <w:tcW w:w="2509" w:type="dxa"/>
          </w:tcPr>
          <w:p w14:paraId="209D10D9" w14:textId="77777777" w:rsidR="00FF6488" w:rsidRPr="00462850" w:rsidRDefault="00FF6488" w:rsidP="00830E65">
            <w:pPr>
              <w:rPr>
                <w:rFonts w:ascii="Perpetua" w:hAnsi="Perpetua"/>
                <w:sz w:val="20"/>
                <w:szCs w:val="20"/>
              </w:rPr>
            </w:pPr>
          </w:p>
        </w:tc>
        <w:tc>
          <w:tcPr>
            <w:tcW w:w="1979" w:type="dxa"/>
          </w:tcPr>
          <w:p w14:paraId="449C1EC9" w14:textId="77777777" w:rsidR="00FF6488" w:rsidRPr="00462850" w:rsidRDefault="00FF6488" w:rsidP="00830E65">
            <w:pPr>
              <w:rPr>
                <w:rFonts w:ascii="Perpetua" w:hAnsi="Perpetua"/>
                <w:sz w:val="20"/>
                <w:szCs w:val="20"/>
              </w:rPr>
            </w:pPr>
          </w:p>
        </w:tc>
        <w:tc>
          <w:tcPr>
            <w:tcW w:w="1596" w:type="dxa"/>
          </w:tcPr>
          <w:p w14:paraId="3455E993" w14:textId="77777777" w:rsidR="00FF6488" w:rsidRPr="00462850" w:rsidRDefault="00FF6488" w:rsidP="00830E65">
            <w:pPr>
              <w:rPr>
                <w:rFonts w:ascii="Perpetua" w:hAnsi="Perpetua"/>
                <w:sz w:val="20"/>
                <w:szCs w:val="20"/>
              </w:rPr>
            </w:pPr>
          </w:p>
        </w:tc>
        <w:tc>
          <w:tcPr>
            <w:tcW w:w="1597" w:type="dxa"/>
          </w:tcPr>
          <w:p w14:paraId="5EEE7D19" w14:textId="77777777" w:rsidR="00FF6488" w:rsidRPr="00462850" w:rsidRDefault="00FF6488" w:rsidP="00830E65">
            <w:pPr>
              <w:rPr>
                <w:rFonts w:ascii="Perpetua" w:hAnsi="Perpetua"/>
                <w:sz w:val="20"/>
                <w:szCs w:val="20"/>
              </w:rPr>
            </w:pPr>
          </w:p>
        </w:tc>
        <w:tc>
          <w:tcPr>
            <w:tcW w:w="1708" w:type="dxa"/>
          </w:tcPr>
          <w:p w14:paraId="7E4219F8" w14:textId="77777777" w:rsidR="00FF6488" w:rsidRPr="00462850" w:rsidRDefault="00FF6488" w:rsidP="00830E65">
            <w:pPr>
              <w:rPr>
                <w:rFonts w:ascii="Perpetua" w:hAnsi="Perpetua"/>
                <w:sz w:val="20"/>
                <w:szCs w:val="20"/>
              </w:rPr>
            </w:pPr>
          </w:p>
        </w:tc>
      </w:tr>
    </w:tbl>
    <w:p w14:paraId="007FE035" w14:textId="77777777" w:rsidR="00F33AFE" w:rsidRPr="00462850" w:rsidRDefault="00F33AFE">
      <w:pPr>
        <w:rPr>
          <w:rFonts w:ascii="Perpetua" w:hAnsi="Perpetua"/>
          <w:sz w:val="20"/>
          <w:szCs w:val="20"/>
        </w:rPr>
      </w:pPr>
    </w:p>
    <w:p w14:paraId="1D84342B" w14:textId="54604AB1" w:rsidR="00691133" w:rsidRPr="00462850" w:rsidRDefault="00691133">
      <w:pPr>
        <w:rPr>
          <w:rFonts w:ascii="Perpetua" w:hAnsi="Perpetua"/>
          <w:sz w:val="20"/>
          <w:szCs w:val="20"/>
        </w:rPr>
      </w:pPr>
    </w:p>
    <w:p w14:paraId="73D207AC" w14:textId="5CBD0380" w:rsidR="00691133" w:rsidRPr="00E37EF5" w:rsidRDefault="00F53878" w:rsidP="00691133">
      <w:pPr>
        <w:spacing w:after="0"/>
        <w:rPr>
          <w:rFonts w:ascii="Perpetua" w:hAnsi="Perpetua"/>
          <w:sz w:val="28"/>
          <w:szCs w:val="28"/>
        </w:rPr>
      </w:pPr>
      <w:r>
        <w:rPr>
          <w:rFonts w:ascii="Perpetua" w:hAnsi="Perpetua"/>
          <w:sz w:val="28"/>
          <w:szCs w:val="28"/>
        </w:rPr>
        <w:t>20</w:t>
      </w:r>
      <w:r w:rsidR="00691133" w:rsidRPr="00E37EF5">
        <w:rPr>
          <w:rFonts w:ascii="Perpetua" w:hAnsi="Perpetua"/>
          <w:sz w:val="28"/>
          <w:szCs w:val="28"/>
        </w:rPr>
        <w:t>. Medfinansiering</w:t>
      </w:r>
    </w:p>
    <w:p w14:paraId="7F9C0686" w14:textId="36283DA5" w:rsidR="00D949C0" w:rsidRPr="00A849C1" w:rsidRDefault="00D949C0" w:rsidP="00691133">
      <w:pPr>
        <w:spacing w:after="0"/>
        <w:rPr>
          <w:rFonts w:ascii="Perpetua" w:hAnsi="Perpetua"/>
          <w:sz w:val="24"/>
          <w:szCs w:val="24"/>
        </w:rPr>
      </w:pPr>
      <w:r w:rsidRPr="00A849C1">
        <w:rPr>
          <w:rFonts w:ascii="Perpetua" w:hAnsi="Perpetua"/>
          <w:sz w:val="24"/>
          <w:szCs w:val="24"/>
        </w:rPr>
        <w:t>Ange om projektet även finansieras med medel från andra bidragsgivare eller samarbetspartners.</w:t>
      </w:r>
    </w:p>
    <w:tbl>
      <w:tblPr>
        <w:tblStyle w:val="Tabellrutnt"/>
        <w:tblW w:w="9488" w:type="dxa"/>
        <w:tblLook w:val="04A0" w:firstRow="1" w:lastRow="0" w:firstColumn="1" w:lastColumn="0" w:noHBand="0" w:noVBand="1"/>
      </w:tblPr>
      <w:tblGrid>
        <w:gridCol w:w="3162"/>
        <w:gridCol w:w="3163"/>
        <w:gridCol w:w="3163"/>
      </w:tblGrid>
      <w:tr w:rsidR="00691133" w:rsidRPr="00462850" w14:paraId="286D3924" w14:textId="77777777" w:rsidTr="00A849C1">
        <w:trPr>
          <w:trHeight w:val="602"/>
        </w:trPr>
        <w:tc>
          <w:tcPr>
            <w:tcW w:w="3162" w:type="dxa"/>
          </w:tcPr>
          <w:p w14:paraId="5B7D3836" w14:textId="77777777" w:rsidR="00691133" w:rsidRPr="00A849C1" w:rsidRDefault="00691133">
            <w:pPr>
              <w:rPr>
                <w:rFonts w:ascii="Perpetua" w:hAnsi="Perpetua"/>
                <w:b/>
                <w:sz w:val="24"/>
                <w:szCs w:val="24"/>
              </w:rPr>
            </w:pPr>
            <w:r w:rsidRPr="00A849C1">
              <w:rPr>
                <w:rFonts w:ascii="Perpetua" w:hAnsi="Perpetua"/>
                <w:b/>
                <w:sz w:val="24"/>
                <w:szCs w:val="24"/>
              </w:rPr>
              <w:t>Namn på bidragsgivare</w:t>
            </w:r>
          </w:p>
        </w:tc>
        <w:tc>
          <w:tcPr>
            <w:tcW w:w="3163" w:type="dxa"/>
          </w:tcPr>
          <w:p w14:paraId="6DE24AA7" w14:textId="77777777" w:rsidR="00691133" w:rsidRPr="00A849C1" w:rsidRDefault="00691133">
            <w:pPr>
              <w:rPr>
                <w:rFonts w:ascii="Perpetua" w:hAnsi="Perpetua"/>
                <w:b/>
                <w:sz w:val="24"/>
                <w:szCs w:val="24"/>
              </w:rPr>
            </w:pPr>
            <w:r w:rsidRPr="00A849C1">
              <w:rPr>
                <w:rFonts w:ascii="Perpetua" w:hAnsi="Perpetua"/>
                <w:b/>
                <w:sz w:val="24"/>
                <w:szCs w:val="24"/>
              </w:rPr>
              <w:t>Kontaktperson (namn och telefonnummer)</w:t>
            </w:r>
          </w:p>
        </w:tc>
        <w:tc>
          <w:tcPr>
            <w:tcW w:w="3163" w:type="dxa"/>
          </w:tcPr>
          <w:p w14:paraId="1D56DD1C" w14:textId="77777777" w:rsidR="00691133" w:rsidRPr="00A849C1" w:rsidRDefault="00691133">
            <w:pPr>
              <w:rPr>
                <w:rFonts w:ascii="Perpetua" w:hAnsi="Perpetua"/>
                <w:b/>
                <w:sz w:val="24"/>
                <w:szCs w:val="24"/>
              </w:rPr>
            </w:pPr>
            <w:r w:rsidRPr="00A849C1">
              <w:rPr>
                <w:rFonts w:ascii="Perpetua" w:hAnsi="Perpetua"/>
                <w:b/>
                <w:sz w:val="24"/>
                <w:szCs w:val="24"/>
              </w:rPr>
              <w:t>Ansökt belopp</w:t>
            </w:r>
          </w:p>
        </w:tc>
      </w:tr>
      <w:tr w:rsidR="00691133" w:rsidRPr="00462850" w14:paraId="66F20161" w14:textId="77777777" w:rsidTr="007D4149">
        <w:trPr>
          <w:trHeight w:val="355"/>
        </w:trPr>
        <w:tc>
          <w:tcPr>
            <w:tcW w:w="3162" w:type="dxa"/>
          </w:tcPr>
          <w:p w14:paraId="0135D5E0" w14:textId="77777777" w:rsidR="00691133" w:rsidRPr="00462850" w:rsidRDefault="00691133">
            <w:pPr>
              <w:rPr>
                <w:rFonts w:ascii="Perpetua" w:hAnsi="Perpetua"/>
                <w:sz w:val="20"/>
                <w:szCs w:val="20"/>
              </w:rPr>
            </w:pPr>
          </w:p>
        </w:tc>
        <w:tc>
          <w:tcPr>
            <w:tcW w:w="3163" w:type="dxa"/>
          </w:tcPr>
          <w:p w14:paraId="095AA3E8" w14:textId="77777777" w:rsidR="00691133" w:rsidRPr="00462850" w:rsidRDefault="00691133">
            <w:pPr>
              <w:rPr>
                <w:rFonts w:ascii="Perpetua" w:hAnsi="Perpetua"/>
                <w:sz w:val="20"/>
                <w:szCs w:val="20"/>
              </w:rPr>
            </w:pPr>
          </w:p>
        </w:tc>
        <w:tc>
          <w:tcPr>
            <w:tcW w:w="3163" w:type="dxa"/>
          </w:tcPr>
          <w:p w14:paraId="754EB13A" w14:textId="77777777" w:rsidR="00691133" w:rsidRPr="00462850" w:rsidRDefault="00691133">
            <w:pPr>
              <w:rPr>
                <w:rFonts w:ascii="Perpetua" w:hAnsi="Perpetua"/>
                <w:sz w:val="20"/>
                <w:szCs w:val="20"/>
              </w:rPr>
            </w:pPr>
          </w:p>
        </w:tc>
      </w:tr>
      <w:tr w:rsidR="00691133" w:rsidRPr="00462850" w14:paraId="5CFE31B4" w14:textId="77777777" w:rsidTr="007D4149">
        <w:trPr>
          <w:trHeight w:val="386"/>
        </w:trPr>
        <w:tc>
          <w:tcPr>
            <w:tcW w:w="3162" w:type="dxa"/>
          </w:tcPr>
          <w:p w14:paraId="6D2BDFD8" w14:textId="77777777" w:rsidR="00691133" w:rsidRPr="00462850" w:rsidRDefault="00691133">
            <w:pPr>
              <w:rPr>
                <w:rFonts w:ascii="Perpetua" w:hAnsi="Perpetua"/>
                <w:sz w:val="20"/>
                <w:szCs w:val="20"/>
              </w:rPr>
            </w:pPr>
          </w:p>
        </w:tc>
        <w:tc>
          <w:tcPr>
            <w:tcW w:w="3163" w:type="dxa"/>
          </w:tcPr>
          <w:p w14:paraId="47375A1A" w14:textId="77777777" w:rsidR="00691133" w:rsidRPr="00462850" w:rsidRDefault="00691133">
            <w:pPr>
              <w:rPr>
                <w:rFonts w:ascii="Perpetua" w:hAnsi="Perpetua"/>
                <w:sz w:val="20"/>
                <w:szCs w:val="20"/>
              </w:rPr>
            </w:pPr>
          </w:p>
        </w:tc>
        <w:tc>
          <w:tcPr>
            <w:tcW w:w="3163" w:type="dxa"/>
          </w:tcPr>
          <w:p w14:paraId="3188825F" w14:textId="77777777" w:rsidR="00691133" w:rsidRPr="00462850" w:rsidRDefault="00691133">
            <w:pPr>
              <w:rPr>
                <w:rFonts w:ascii="Perpetua" w:hAnsi="Perpetua"/>
                <w:sz w:val="20"/>
                <w:szCs w:val="20"/>
              </w:rPr>
            </w:pPr>
          </w:p>
        </w:tc>
      </w:tr>
      <w:tr w:rsidR="00691133" w:rsidRPr="00462850" w14:paraId="6F900841" w14:textId="77777777" w:rsidTr="007D4149">
        <w:trPr>
          <w:trHeight w:val="355"/>
        </w:trPr>
        <w:tc>
          <w:tcPr>
            <w:tcW w:w="3162" w:type="dxa"/>
          </w:tcPr>
          <w:p w14:paraId="1EC5B344" w14:textId="77777777" w:rsidR="00691133" w:rsidRPr="00462850" w:rsidRDefault="00691133">
            <w:pPr>
              <w:rPr>
                <w:rFonts w:ascii="Perpetua" w:hAnsi="Perpetua"/>
                <w:sz w:val="20"/>
                <w:szCs w:val="20"/>
              </w:rPr>
            </w:pPr>
          </w:p>
        </w:tc>
        <w:tc>
          <w:tcPr>
            <w:tcW w:w="3163" w:type="dxa"/>
          </w:tcPr>
          <w:p w14:paraId="217AE842" w14:textId="77777777" w:rsidR="00691133" w:rsidRPr="00462850" w:rsidRDefault="00691133">
            <w:pPr>
              <w:rPr>
                <w:rFonts w:ascii="Perpetua" w:hAnsi="Perpetua"/>
                <w:sz w:val="20"/>
                <w:szCs w:val="20"/>
              </w:rPr>
            </w:pPr>
          </w:p>
        </w:tc>
        <w:tc>
          <w:tcPr>
            <w:tcW w:w="3163" w:type="dxa"/>
          </w:tcPr>
          <w:p w14:paraId="032CFA6E" w14:textId="77777777" w:rsidR="00691133" w:rsidRPr="00462850" w:rsidRDefault="00691133">
            <w:pPr>
              <w:rPr>
                <w:rFonts w:ascii="Perpetua" w:hAnsi="Perpetua"/>
                <w:sz w:val="20"/>
                <w:szCs w:val="20"/>
              </w:rPr>
            </w:pPr>
          </w:p>
        </w:tc>
      </w:tr>
    </w:tbl>
    <w:p w14:paraId="03998B99" w14:textId="16A6CDD4" w:rsidR="00A17E21" w:rsidRDefault="00A17E21">
      <w:pPr>
        <w:rPr>
          <w:rFonts w:ascii="Perpetua" w:hAnsi="Perpetua"/>
          <w:sz w:val="20"/>
          <w:szCs w:val="20"/>
        </w:rPr>
      </w:pPr>
    </w:p>
    <w:p w14:paraId="1832F65D" w14:textId="77777777" w:rsidR="00A849C1" w:rsidRPr="00462850" w:rsidRDefault="00A849C1">
      <w:pPr>
        <w:rPr>
          <w:rFonts w:ascii="Perpetua" w:hAnsi="Perpetua"/>
          <w:sz w:val="20"/>
          <w:szCs w:val="20"/>
        </w:rPr>
      </w:pPr>
    </w:p>
    <w:p w14:paraId="5AA2BBD4" w14:textId="54790581" w:rsidR="006B5E6B" w:rsidRPr="00E37EF5" w:rsidRDefault="001267E3" w:rsidP="006B5E6B">
      <w:pPr>
        <w:spacing w:after="0"/>
        <w:rPr>
          <w:rFonts w:ascii="Perpetua" w:hAnsi="Perpetua"/>
          <w:sz w:val="28"/>
          <w:szCs w:val="28"/>
        </w:rPr>
      </w:pPr>
      <w:r w:rsidRPr="00E37EF5">
        <w:rPr>
          <w:rFonts w:ascii="Perpetua" w:hAnsi="Perpetua"/>
          <w:sz w:val="28"/>
          <w:szCs w:val="28"/>
        </w:rPr>
        <w:t>2</w:t>
      </w:r>
      <w:r w:rsidR="00F53878">
        <w:rPr>
          <w:rFonts w:ascii="Perpetua" w:hAnsi="Perpetua"/>
          <w:sz w:val="28"/>
          <w:szCs w:val="28"/>
        </w:rPr>
        <w:t>1</w:t>
      </w:r>
      <w:r w:rsidR="006B5E6B" w:rsidRPr="00E37EF5">
        <w:rPr>
          <w:rFonts w:ascii="Perpetua" w:hAnsi="Perpetua"/>
          <w:sz w:val="28"/>
          <w:szCs w:val="28"/>
        </w:rPr>
        <w:t>. Bilagor</w:t>
      </w:r>
    </w:p>
    <w:p w14:paraId="300C9067" w14:textId="36879667" w:rsidR="006B5E6B" w:rsidRPr="00A849C1" w:rsidRDefault="006B5E6B" w:rsidP="006B5E6B">
      <w:pPr>
        <w:rPr>
          <w:rFonts w:ascii="Perpetua" w:hAnsi="Perpetua"/>
          <w:b/>
          <w:sz w:val="24"/>
          <w:szCs w:val="24"/>
        </w:rPr>
      </w:pPr>
      <w:r w:rsidRPr="00A849C1">
        <w:rPr>
          <w:rFonts w:ascii="Perpetua" w:hAnsi="Perpetua"/>
          <w:sz w:val="24"/>
          <w:szCs w:val="24"/>
        </w:rPr>
        <w:t xml:space="preserve">Med denna ansökan ska </w:t>
      </w:r>
      <w:r w:rsidR="00F210C1" w:rsidRPr="00A849C1">
        <w:rPr>
          <w:rFonts w:ascii="Perpetua" w:hAnsi="Perpetua"/>
          <w:sz w:val="24"/>
          <w:szCs w:val="24"/>
        </w:rPr>
        <w:t xml:space="preserve">följande bifogas. </w:t>
      </w:r>
      <w:r w:rsidR="00F210C1" w:rsidRPr="00A849C1">
        <w:rPr>
          <w:rFonts w:ascii="Perpetua" w:hAnsi="Perpetua"/>
          <w:b/>
          <w:sz w:val="24"/>
          <w:szCs w:val="24"/>
        </w:rPr>
        <w:t xml:space="preserve">Utan dessa bilagor kommer ansökan ej att betraktas som komplett. </w:t>
      </w:r>
    </w:p>
    <w:p w14:paraId="6D0C97D5" w14:textId="77777777" w:rsidR="006B5E6B" w:rsidRPr="00A849C1" w:rsidRDefault="006B5E6B" w:rsidP="006B5E6B">
      <w:pPr>
        <w:rPr>
          <w:rFonts w:ascii="Perpetua" w:hAnsi="Perpetua"/>
          <w:sz w:val="24"/>
          <w:szCs w:val="24"/>
        </w:rPr>
      </w:pPr>
      <w:r w:rsidRPr="00A849C1">
        <w:rPr>
          <w:rFonts w:ascii="Perpetua" w:hAnsi="Perpetua"/>
          <w:sz w:val="24"/>
          <w:szCs w:val="24"/>
        </w:rPr>
        <w:t>För ideella föreningar:</w:t>
      </w:r>
    </w:p>
    <w:p w14:paraId="1729AD1C" w14:textId="77A010ED" w:rsidR="006B5E6B" w:rsidRPr="00A849C1" w:rsidRDefault="001267E3" w:rsidP="006B5E6B">
      <w:pPr>
        <w:pStyle w:val="Liststycke"/>
        <w:numPr>
          <w:ilvl w:val="0"/>
          <w:numId w:val="1"/>
        </w:numPr>
        <w:rPr>
          <w:rFonts w:ascii="Perpetua" w:hAnsi="Perpetua"/>
          <w:sz w:val="24"/>
          <w:szCs w:val="24"/>
        </w:rPr>
      </w:pPr>
      <w:r w:rsidRPr="00A849C1">
        <w:rPr>
          <w:rFonts w:ascii="Perpetua" w:hAnsi="Perpetua"/>
          <w:sz w:val="24"/>
          <w:szCs w:val="24"/>
        </w:rPr>
        <w:t>Fastställd</w:t>
      </w:r>
      <w:r w:rsidR="006B5E6B" w:rsidRPr="00A849C1">
        <w:rPr>
          <w:rFonts w:ascii="Perpetua" w:hAnsi="Perpetua"/>
          <w:sz w:val="24"/>
          <w:szCs w:val="24"/>
        </w:rPr>
        <w:t xml:space="preserve"> verksamhetsberättelse från föregående år</w:t>
      </w:r>
    </w:p>
    <w:p w14:paraId="34E2BFD9" w14:textId="7CBD3749" w:rsidR="006B5E6B" w:rsidRPr="00A849C1" w:rsidRDefault="006B5E6B" w:rsidP="006B5E6B">
      <w:pPr>
        <w:pStyle w:val="Liststycke"/>
        <w:numPr>
          <w:ilvl w:val="0"/>
          <w:numId w:val="1"/>
        </w:numPr>
        <w:rPr>
          <w:rFonts w:ascii="Perpetua" w:hAnsi="Perpetua"/>
          <w:sz w:val="24"/>
          <w:szCs w:val="24"/>
        </w:rPr>
      </w:pPr>
      <w:r w:rsidRPr="00A849C1">
        <w:rPr>
          <w:rFonts w:ascii="Perpetua" w:hAnsi="Perpetua"/>
          <w:sz w:val="24"/>
          <w:szCs w:val="24"/>
        </w:rPr>
        <w:t>Fastställd ekonomisk redovisning från föregående år</w:t>
      </w:r>
      <w:r w:rsidR="00FC5309">
        <w:rPr>
          <w:rFonts w:ascii="Perpetua" w:hAnsi="Perpetua"/>
          <w:sz w:val="24"/>
          <w:szCs w:val="24"/>
        </w:rPr>
        <w:t>, inklusive revis</w:t>
      </w:r>
      <w:r w:rsidR="004B6088">
        <w:rPr>
          <w:rFonts w:ascii="Perpetua" w:hAnsi="Perpetua"/>
          <w:sz w:val="24"/>
          <w:szCs w:val="24"/>
        </w:rPr>
        <w:t>ions</w:t>
      </w:r>
      <w:r w:rsidR="00FC5309">
        <w:rPr>
          <w:rFonts w:ascii="Perpetua" w:hAnsi="Perpetua"/>
          <w:sz w:val="24"/>
          <w:szCs w:val="24"/>
        </w:rPr>
        <w:t>berättelse, resultaträkning och balansräkning</w:t>
      </w:r>
    </w:p>
    <w:p w14:paraId="79E6B5E7" w14:textId="77777777" w:rsidR="006B5E6B" w:rsidRPr="00A849C1" w:rsidRDefault="006B5E6B" w:rsidP="006B5E6B">
      <w:pPr>
        <w:pStyle w:val="Liststycke"/>
        <w:numPr>
          <w:ilvl w:val="0"/>
          <w:numId w:val="1"/>
        </w:numPr>
        <w:rPr>
          <w:rFonts w:ascii="Perpetua" w:hAnsi="Perpetua"/>
          <w:sz w:val="24"/>
          <w:szCs w:val="24"/>
        </w:rPr>
      </w:pPr>
      <w:r w:rsidRPr="00A849C1">
        <w:rPr>
          <w:rFonts w:ascii="Perpetua" w:hAnsi="Perpetua"/>
          <w:sz w:val="24"/>
          <w:szCs w:val="24"/>
        </w:rPr>
        <w:t>Nu gällande stadgar</w:t>
      </w:r>
    </w:p>
    <w:p w14:paraId="22DD6976" w14:textId="77777777" w:rsidR="006B5E6B" w:rsidRPr="00A849C1" w:rsidRDefault="006B5E6B" w:rsidP="006B5E6B">
      <w:pPr>
        <w:pStyle w:val="Liststycke"/>
        <w:numPr>
          <w:ilvl w:val="0"/>
          <w:numId w:val="1"/>
        </w:numPr>
        <w:rPr>
          <w:rFonts w:ascii="Perpetua" w:hAnsi="Perpetua"/>
          <w:sz w:val="24"/>
          <w:szCs w:val="24"/>
        </w:rPr>
      </w:pPr>
      <w:r w:rsidRPr="00A849C1">
        <w:rPr>
          <w:rFonts w:ascii="Perpetua" w:hAnsi="Perpetua"/>
          <w:sz w:val="24"/>
          <w:szCs w:val="24"/>
        </w:rPr>
        <w:t>Utdrag ur årsmötesprotokoll eller styrelseprotokoll som visar firmatecknare</w:t>
      </w:r>
    </w:p>
    <w:p w14:paraId="2323A82A" w14:textId="68D44F49" w:rsidR="006B5E6B" w:rsidRPr="00A849C1" w:rsidRDefault="006B5E6B" w:rsidP="006B5E6B">
      <w:pPr>
        <w:rPr>
          <w:rFonts w:ascii="Perpetua" w:hAnsi="Perpetua"/>
          <w:sz w:val="24"/>
          <w:szCs w:val="24"/>
        </w:rPr>
      </w:pPr>
      <w:r w:rsidRPr="00A849C1">
        <w:rPr>
          <w:rFonts w:ascii="Perpetua" w:hAnsi="Perpetua"/>
          <w:sz w:val="24"/>
          <w:szCs w:val="24"/>
        </w:rPr>
        <w:t xml:space="preserve">För </w:t>
      </w:r>
      <w:r w:rsidR="00F210C1" w:rsidRPr="00A849C1">
        <w:rPr>
          <w:rFonts w:ascii="Perpetua" w:hAnsi="Perpetua"/>
          <w:sz w:val="24"/>
          <w:szCs w:val="24"/>
        </w:rPr>
        <w:t xml:space="preserve">myndigheter och </w:t>
      </w:r>
      <w:r w:rsidRPr="00A849C1">
        <w:rPr>
          <w:rFonts w:ascii="Perpetua" w:hAnsi="Perpetua"/>
          <w:sz w:val="24"/>
          <w:szCs w:val="24"/>
        </w:rPr>
        <w:t>kommuner:</w:t>
      </w:r>
    </w:p>
    <w:p w14:paraId="29F713FF" w14:textId="77777777" w:rsidR="006B5E6B" w:rsidRPr="00A849C1" w:rsidRDefault="006B5E6B" w:rsidP="006B5E6B">
      <w:pPr>
        <w:pStyle w:val="Liststycke"/>
        <w:numPr>
          <w:ilvl w:val="0"/>
          <w:numId w:val="1"/>
        </w:numPr>
        <w:rPr>
          <w:rFonts w:ascii="Perpetua" w:hAnsi="Perpetua"/>
          <w:sz w:val="24"/>
          <w:szCs w:val="24"/>
        </w:rPr>
      </w:pPr>
      <w:r w:rsidRPr="00A849C1">
        <w:rPr>
          <w:rFonts w:ascii="Perpetua" w:hAnsi="Perpetua"/>
          <w:sz w:val="24"/>
          <w:szCs w:val="24"/>
        </w:rPr>
        <w:t>Budget för egen medfinansiering (kommuner och andra myndigheter måste medfinansiera projektet med minst 50 %)</w:t>
      </w:r>
    </w:p>
    <w:p w14:paraId="06C6F515" w14:textId="3AEDD6B1" w:rsidR="006B5E6B" w:rsidRPr="00A849C1" w:rsidRDefault="00F210C1" w:rsidP="006B5E6B">
      <w:pPr>
        <w:pStyle w:val="Liststycke"/>
        <w:numPr>
          <w:ilvl w:val="0"/>
          <w:numId w:val="1"/>
        </w:numPr>
        <w:rPr>
          <w:rFonts w:ascii="Perpetua" w:hAnsi="Perpetua"/>
          <w:sz w:val="24"/>
          <w:szCs w:val="24"/>
        </w:rPr>
      </w:pPr>
      <w:r w:rsidRPr="00A849C1">
        <w:rPr>
          <w:rFonts w:ascii="Perpetua" w:hAnsi="Perpetua"/>
          <w:sz w:val="24"/>
          <w:szCs w:val="24"/>
        </w:rPr>
        <w:t>För kommuner ska även k</w:t>
      </w:r>
      <w:r w:rsidR="006B5E6B" w:rsidRPr="00A849C1">
        <w:rPr>
          <w:rFonts w:ascii="Perpetua" w:hAnsi="Perpetua"/>
          <w:sz w:val="24"/>
          <w:szCs w:val="24"/>
        </w:rPr>
        <w:t xml:space="preserve">opia av justerat nämndprotokoll </w:t>
      </w:r>
      <w:r w:rsidRPr="00A849C1">
        <w:rPr>
          <w:rFonts w:ascii="Perpetua" w:hAnsi="Perpetua"/>
          <w:sz w:val="24"/>
          <w:szCs w:val="24"/>
        </w:rPr>
        <w:t xml:space="preserve">bifogas, </w:t>
      </w:r>
      <w:r w:rsidR="006B5E6B" w:rsidRPr="00A849C1">
        <w:rPr>
          <w:rFonts w:ascii="Perpetua" w:hAnsi="Perpetua"/>
          <w:sz w:val="24"/>
          <w:szCs w:val="24"/>
        </w:rPr>
        <w:t>där det framgår att ansökan är behandlad och godkänd av nämnden</w:t>
      </w:r>
      <w:r w:rsidR="00FC5309">
        <w:rPr>
          <w:rFonts w:ascii="Perpetua" w:hAnsi="Perpetua"/>
          <w:sz w:val="24"/>
          <w:szCs w:val="24"/>
        </w:rPr>
        <w:t xml:space="preserve">. Om det inte är möjligt att </w:t>
      </w:r>
      <w:r w:rsidR="004B6088">
        <w:rPr>
          <w:rFonts w:ascii="Perpetua" w:hAnsi="Perpetua"/>
          <w:sz w:val="24"/>
          <w:szCs w:val="24"/>
        </w:rPr>
        <w:t>behandla</w:t>
      </w:r>
      <w:r w:rsidR="00FC5309">
        <w:rPr>
          <w:rFonts w:ascii="Perpetua" w:hAnsi="Perpetua"/>
          <w:sz w:val="24"/>
          <w:szCs w:val="24"/>
        </w:rPr>
        <w:t xml:space="preserve"> ansökan</w:t>
      </w:r>
      <w:r w:rsidR="004B6088">
        <w:rPr>
          <w:rFonts w:ascii="Perpetua" w:hAnsi="Perpetua"/>
          <w:sz w:val="24"/>
          <w:szCs w:val="24"/>
        </w:rPr>
        <w:t xml:space="preserve"> i er nämnd</w:t>
      </w:r>
      <w:r w:rsidR="00FC5309">
        <w:rPr>
          <w:rFonts w:ascii="Perpetua" w:hAnsi="Perpetua"/>
          <w:sz w:val="24"/>
          <w:szCs w:val="24"/>
        </w:rPr>
        <w:t xml:space="preserve"> innan 18 april, kontakta Länsstyrelsen Skåne för möjlighet uppskov.</w:t>
      </w:r>
    </w:p>
    <w:p w14:paraId="095345A0" w14:textId="77777777" w:rsidR="006B5E6B" w:rsidRPr="00462850" w:rsidRDefault="006B5E6B">
      <w:pPr>
        <w:rPr>
          <w:rFonts w:ascii="Perpetua" w:hAnsi="Perpetua"/>
          <w:sz w:val="20"/>
          <w:szCs w:val="20"/>
        </w:rPr>
      </w:pPr>
    </w:p>
    <w:p w14:paraId="5E07234C" w14:textId="77777777" w:rsidR="00A849C1" w:rsidRDefault="00A849C1">
      <w:pPr>
        <w:rPr>
          <w:rFonts w:ascii="Perpetua" w:hAnsi="Perpetua"/>
          <w:sz w:val="28"/>
          <w:szCs w:val="28"/>
        </w:rPr>
      </w:pPr>
      <w:r>
        <w:rPr>
          <w:rFonts w:ascii="Perpetua" w:hAnsi="Perpetua"/>
          <w:sz w:val="28"/>
          <w:szCs w:val="28"/>
        </w:rPr>
        <w:br w:type="page"/>
      </w:r>
    </w:p>
    <w:p w14:paraId="461D3B64" w14:textId="77777777" w:rsidR="00A849C1" w:rsidRDefault="00A849C1" w:rsidP="00175B44">
      <w:pPr>
        <w:spacing w:after="0"/>
        <w:rPr>
          <w:rFonts w:ascii="Perpetua" w:hAnsi="Perpetua"/>
          <w:sz w:val="28"/>
          <w:szCs w:val="28"/>
        </w:rPr>
      </w:pPr>
    </w:p>
    <w:p w14:paraId="348D18DE" w14:textId="22685951" w:rsidR="00175B44" w:rsidRPr="00E37EF5" w:rsidRDefault="00175B44" w:rsidP="00175B44">
      <w:pPr>
        <w:spacing w:after="0"/>
        <w:rPr>
          <w:rFonts w:ascii="Perpetua" w:hAnsi="Perpetua"/>
          <w:sz w:val="28"/>
          <w:szCs w:val="28"/>
        </w:rPr>
      </w:pPr>
      <w:r w:rsidRPr="00E37EF5">
        <w:rPr>
          <w:rFonts w:ascii="Perpetua" w:hAnsi="Perpetua"/>
          <w:sz w:val="28"/>
          <w:szCs w:val="28"/>
        </w:rPr>
        <w:t>2</w:t>
      </w:r>
      <w:r w:rsidR="00F53878">
        <w:rPr>
          <w:rFonts w:ascii="Perpetua" w:hAnsi="Perpetua"/>
          <w:sz w:val="28"/>
          <w:szCs w:val="28"/>
        </w:rPr>
        <w:t>2</w:t>
      </w:r>
      <w:r w:rsidRPr="00E37EF5">
        <w:rPr>
          <w:rFonts w:ascii="Perpetua" w:hAnsi="Perpetua"/>
          <w:sz w:val="28"/>
          <w:szCs w:val="28"/>
        </w:rPr>
        <w:t>. Underskrift</w:t>
      </w:r>
    </w:p>
    <w:tbl>
      <w:tblPr>
        <w:tblStyle w:val="Tabellrutnt"/>
        <w:tblW w:w="9488" w:type="dxa"/>
        <w:tblLook w:val="04A0" w:firstRow="1" w:lastRow="0" w:firstColumn="1" w:lastColumn="0" w:noHBand="0" w:noVBand="1"/>
      </w:tblPr>
      <w:tblGrid>
        <w:gridCol w:w="5665"/>
        <w:gridCol w:w="3823"/>
      </w:tblGrid>
      <w:tr w:rsidR="00175B44" w:rsidRPr="00462850" w14:paraId="01B9806F" w14:textId="77777777" w:rsidTr="00D949C0">
        <w:trPr>
          <w:trHeight w:val="793"/>
        </w:trPr>
        <w:tc>
          <w:tcPr>
            <w:tcW w:w="5665" w:type="dxa"/>
          </w:tcPr>
          <w:p w14:paraId="23FFBD8A" w14:textId="20F29F29" w:rsidR="00175B44" w:rsidRPr="00A849C1" w:rsidRDefault="00175B44" w:rsidP="00770D43">
            <w:pPr>
              <w:rPr>
                <w:rFonts w:ascii="Perpetua" w:hAnsi="Perpetua"/>
              </w:rPr>
            </w:pPr>
            <w:r w:rsidRPr="00A849C1">
              <w:rPr>
                <w:rFonts w:ascii="Perpetua" w:hAnsi="Perpetua"/>
                <w:b/>
              </w:rPr>
              <w:t>Underskrift ansvarig chef/firmatecknare</w:t>
            </w:r>
            <w:r w:rsidR="00AD4408">
              <w:rPr>
                <w:rFonts w:ascii="Perpetua" w:hAnsi="Perpetua"/>
                <w:b/>
              </w:rPr>
              <w:t>:</w:t>
            </w:r>
            <w:r w:rsidR="00A849C1">
              <w:rPr>
                <w:rFonts w:ascii="Perpetua" w:hAnsi="Perpetua"/>
                <w:b/>
              </w:rPr>
              <w:br/>
            </w:r>
          </w:p>
        </w:tc>
        <w:tc>
          <w:tcPr>
            <w:tcW w:w="3823" w:type="dxa"/>
          </w:tcPr>
          <w:p w14:paraId="25171626" w14:textId="6025B08B" w:rsidR="00175B44" w:rsidRPr="00A849C1" w:rsidRDefault="00175B44" w:rsidP="00770D43">
            <w:pPr>
              <w:rPr>
                <w:rFonts w:ascii="Perpetua" w:hAnsi="Perpetua"/>
              </w:rPr>
            </w:pPr>
            <w:r w:rsidRPr="00A849C1">
              <w:rPr>
                <w:rFonts w:ascii="Perpetua" w:hAnsi="Perpetua"/>
                <w:b/>
              </w:rPr>
              <w:t>Ort och datum</w:t>
            </w:r>
            <w:r w:rsidR="00AD4408">
              <w:rPr>
                <w:rFonts w:ascii="Perpetua" w:hAnsi="Perpetua"/>
                <w:b/>
              </w:rPr>
              <w:t>:</w:t>
            </w:r>
            <w:r w:rsidR="00A849C1">
              <w:rPr>
                <w:rFonts w:ascii="Perpetua" w:hAnsi="Perpetua"/>
                <w:b/>
              </w:rPr>
              <w:br/>
            </w:r>
          </w:p>
        </w:tc>
      </w:tr>
      <w:tr w:rsidR="00175B44" w:rsidRPr="00462850" w14:paraId="1A668FE1" w14:textId="77777777" w:rsidTr="000B2B69">
        <w:trPr>
          <w:trHeight w:val="355"/>
        </w:trPr>
        <w:tc>
          <w:tcPr>
            <w:tcW w:w="9488" w:type="dxa"/>
            <w:gridSpan w:val="2"/>
          </w:tcPr>
          <w:p w14:paraId="4480C085" w14:textId="1DFBCE4A" w:rsidR="00175B44" w:rsidRPr="00A849C1" w:rsidRDefault="00175B44" w:rsidP="00770D43">
            <w:pPr>
              <w:rPr>
                <w:rFonts w:ascii="Perpetua" w:hAnsi="Perpetua"/>
              </w:rPr>
            </w:pPr>
            <w:r w:rsidRPr="00A849C1">
              <w:rPr>
                <w:rFonts w:ascii="Perpetua" w:hAnsi="Perpetua"/>
                <w:b/>
              </w:rPr>
              <w:t>Namnförtydligande</w:t>
            </w:r>
            <w:r w:rsidR="00AD4408">
              <w:rPr>
                <w:rFonts w:ascii="Perpetua" w:hAnsi="Perpetua"/>
                <w:b/>
              </w:rPr>
              <w:t>:</w:t>
            </w:r>
            <w:r w:rsidR="00A849C1">
              <w:rPr>
                <w:rFonts w:ascii="Perpetua" w:hAnsi="Perpetua"/>
                <w:b/>
              </w:rPr>
              <w:br/>
            </w:r>
          </w:p>
        </w:tc>
      </w:tr>
      <w:tr w:rsidR="00527C80" w:rsidRPr="00462850" w14:paraId="1FAA65C7" w14:textId="77777777" w:rsidTr="00B232D7">
        <w:trPr>
          <w:trHeight w:val="355"/>
        </w:trPr>
        <w:tc>
          <w:tcPr>
            <w:tcW w:w="5665" w:type="dxa"/>
          </w:tcPr>
          <w:p w14:paraId="6BAA61E2" w14:textId="6C41232D" w:rsidR="00527C80" w:rsidRPr="00A849C1" w:rsidRDefault="00527C80" w:rsidP="00770D43">
            <w:pPr>
              <w:rPr>
                <w:rFonts w:ascii="Perpetua" w:hAnsi="Perpetua"/>
              </w:rPr>
            </w:pPr>
            <w:r w:rsidRPr="00A849C1">
              <w:rPr>
                <w:rFonts w:ascii="Perpetua" w:hAnsi="Perpetua"/>
                <w:b/>
              </w:rPr>
              <w:t>E-post:</w:t>
            </w:r>
            <w:r w:rsidR="00A849C1">
              <w:rPr>
                <w:rFonts w:ascii="Perpetua" w:hAnsi="Perpetua"/>
                <w:b/>
              </w:rPr>
              <w:br/>
            </w:r>
          </w:p>
        </w:tc>
        <w:tc>
          <w:tcPr>
            <w:tcW w:w="3823" w:type="dxa"/>
          </w:tcPr>
          <w:p w14:paraId="027A0F52" w14:textId="0E758253" w:rsidR="00527C80" w:rsidRPr="00A849C1" w:rsidRDefault="00527C80" w:rsidP="00770D43">
            <w:pPr>
              <w:rPr>
                <w:rFonts w:ascii="Perpetua" w:hAnsi="Perpetua"/>
              </w:rPr>
            </w:pPr>
            <w:r w:rsidRPr="00A849C1">
              <w:rPr>
                <w:rFonts w:ascii="Perpetua" w:hAnsi="Perpetua"/>
                <w:b/>
              </w:rPr>
              <w:t>Telefon:</w:t>
            </w:r>
            <w:r w:rsidR="00A849C1">
              <w:rPr>
                <w:rFonts w:ascii="Perpetua" w:hAnsi="Perpetua"/>
                <w:b/>
              </w:rPr>
              <w:br/>
            </w:r>
          </w:p>
        </w:tc>
      </w:tr>
    </w:tbl>
    <w:p w14:paraId="4AEA5C23" w14:textId="694A5276" w:rsidR="005E4EEA" w:rsidRPr="00462850" w:rsidRDefault="005E4EEA" w:rsidP="00527C80">
      <w:pPr>
        <w:spacing w:after="0"/>
        <w:rPr>
          <w:rFonts w:ascii="Perpetua" w:hAnsi="Perpetua"/>
          <w:sz w:val="24"/>
          <w:szCs w:val="24"/>
        </w:rPr>
      </w:pPr>
    </w:p>
    <w:p w14:paraId="54B60291" w14:textId="77777777" w:rsidR="00581908" w:rsidRDefault="00581908" w:rsidP="00581908">
      <w:pPr>
        <w:rPr>
          <w:rFonts w:ascii="Perpetua" w:hAnsi="Perpetua" w:cs="Segoe UI"/>
          <w:sz w:val="28"/>
          <w:szCs w:val="28"/>
        </w:rPr>
      </w:pPr>
    </w:p>
    <w:p w14:paraId="33C2B8E4" w14:textId="23C6929A" w:rsidR="00581908" w:rsidRPr="00581908" w:rsidRDefault="00581908" w:rsidP="00581908">
      <w:pPr>
        <w:rPr>
          <w:rFonts w:ascii="Perpetua" w:hAnsi="Perpetua" w:cs="Segoe UI"/>
          <w:b/>
          <w:sz w:val="28"/>
          <w:szCs w:val="28"/>
        </w:rPr>
      </w:pPr>
      <w:r w:rsidRPr="00581908">
        <w:rPr>
          <w:rFonts w:ascii="Perpetua" w:hAnsi="Perpetua" w:cs="Segoe UI"/>
          <w:b/>
          <w:sz w:val="28"/>
          <w:szCs w:val="28"/>
        </w:rPr>
        <w:t xml:space="preserve">Ansökan ska vara hos Länsstyrelsen Skåne senast den </w:t>
      </w:r>
      <w:r w:rsidR="00D83AD5">
        <w:rPr>
          <w:rFonts w:ascii="Perpetua" w:hAnsi="Perpetua" w:cs="Segoe UI"/>
          <w:b/>
          <w:sz w:val="28"/>
          <w:szCs w:val="28"/>
        </w:rPr>
        <w:t>14</w:t>
      </w:r>
      <w:r w:rsidRPr="00581908">
        <w:rPr>
          <w:rFonts w:ascii="Perpetua" w:hAnsi="Perpetua" w:cs="Segoe UI"/>
          <w:b/>
          <w:sz w:val="28"/>
          <w:szCs w:val="28"/>
        </w:rPr>
        <w:t xml:space="preserve"> april 20</w:t>
      </w:r>
      <w:r w:rsidR="00D83AD5">
        <w:rPr>
          <w:rFonts w:ascii="Perpetua" w:hAnsi="Perpetua" w:cs="Segoe UI"/>
          <w:b/>
          <w:sz w:val="28"/>
          <w:szCs w:val="28"/>
        </w:rPr>
        <w:t>20</w:t>
      </w:r>
      <w:r w:rsidRPr="00581908">
        <w:rPr>
          <w:rFonts w:ascii="Perpetua" w:hAnsi="Perpetua" w:cs="Segoe UI"/>
          <w:b/>
          <w:sz w:val="28"/>
          <w:szCs w:val="28"/>
        </w:rPr>
        <w:t>.</w:t>
      </w:r>
    </w:p>
    <w:p w14:paraId="0DE40FBF" w14:textId="35AE82E3" w:rsidR="00581908" w:rsidRPr="00581908" w:rsidRDefault="00581908" w:rsidP="00581908">
      <w:pPr>
        <w:rPr>
          <w:rFonts w:ascii="Perpetua" w:hAnsi="Perpetua" w:cs="Segoe UI"/>
          <w:sz w:val="24"/>
        </w:rPr>
      </w:pPr>
      <w:r w:rsidRPr="00581908">
        <w:rPr>
          <w:rFonts w:ascii="Perpetua" w:hAnsi="Perpetua"/>
          <w:b/>
          <w:sz w:val="24"/>
          <w:szCs w:val="24"/>
        </w:rPr>
        <w:t>Ansökan inklusive bilagor scannas in och skickas via e-post</w:t>
      </w:r>
      <w:r w:rsidRPr="00581908">
        <w:rPr>
          <w:rFonts w:ascii="Perpetua" w:hAnsi="Perpetua"/>
          <w:sz w:val="24"/>
          <w:szCs w:val="24"/>
        </w:rPr>
        <w:t xml:space="preserve"> till</w:t>
      </w:r>
      <w:r w:rsidRPr="00581908">
        <w:rPr>
          <w:rFonts w:ascii="Perpetua" w:hAnsi="Perpetua" w:cstheme="majorHAnsi"/>
          <w:sz w:val="24"/>
          <w:szCs w:val="24"/>
        </w:rPr>
        <w:t>:</w:t>
      </w:r>
      <w:r w:rsidRPr="00581908">
        <w:rPr>
          <w:rFonts w:ascii="Perpetua" w:hAnsi="Perpetua" w:cs="Segoe UI"/>
          <w:sz w:val="28"/>
          <w:szCs w:val="28"/>
        </w:rPr>
        <w:t xml:space="preserve"> </w:t>
      </w:r>
      <w:hyperlink r:id="rId8" w:history="1">
        <w:r w:rsidRPr="00581908">
          <w:rPr>
            <w:rStyle w:val="Hyperlnk"/>
            <w:rFonts w:ascii="Perpetua" w:hAnsi="Perpetua"/>
            <w:sz w:val="24"/>
          </w:rPr>
          <w:t>skane@lansstyrelsen.se</w:t>
        </w:r>
      </w:hyperlink>
      <w:r w:rsidRPr="00581908">
        <w:rPr>
          <w:rFonts w:ascii="Perpetua" w:hAnsi="Perpetua" w:cs="Segoe UI"/>
          <w:sz w:val="24"/>
        </w:rPr>
        <w:t xml:space="preserve">. </w:t>
      </w:r>
    </w:p>
    <w:p w14:paraId="013CDAFF" w14:textId="3EF7CA46" w:rsidR="00581908" w:rsidRPr="00581908" w:rsidRDefault="00581908" w:rsidP="00581908">
      <w:pPr>
        <w:rPr>
          <w:rFonts w:ascii="Perpetua" w:hAnsi="Perpetua" w:cs="Segoe UI"/>
          <w:sz w:val="24"/>
        </w:rPr>
      </w:pPr>
      <w:r w:rsidRPr="00581908">
        <w:rPr>
          <w:rFonts w:ascii="Perpetua" w:hAnsi="Perpetua"/>
          <w:sz w:val="24"/>
        </w:rPr>
        <w:t xml:space="preserve">Skriv i ämnesraden: </w:t>
      </w:r>
      <w:r w:rsidRPr="00581908">
        <w:rPr>
          <w:rFonts w:ascii="Perpetua" w:hAnsi="Perpetua"/>
          <w:i/>
          <w:sz w:val="24"/>
        </w:rPr>
        <w:t>Ansökan utvecklingsmedel</w:t>
      </w:r>
      <w:bookmarkStart w:id="0" w:name="_GoBack"/>
      <w:bookmarkEnd w:id="0"/>
    </w:p>
    <w:p w14:paraId="76D716AB" w14:textId="68848BDA" w:rsidR="00527C80" w:rsidRDefault="00AF5D27">
      <w:pPr>
        <w:rPr>
          <w:rFonts w:ascii="Perpetua" w:hAnsi="Perpetua"/>
          <w:sz w:val="24"/>
          <w:szCs w:val="24"/>
        </w:rPr>
      </w:pPr>
      <w:r w:rsidRPr="00A849C1">
        <w:rPr>
          <w:rFonts w:ascii="Perpetua" w:hAnsi="Perpetua"/>
          <w:sz w:val="24"/>
          <w:szCs w:val="24"/>
        </w:rPr>
        <w:t xml:space="preserve">För att kunna skicka </w:t>
      </w:r>
      <w:r w:rsidR="00462850" w:rsidRPr="00A849C1">
        <w:rPr>
          <w:rFonts w:ascii="Perpetua" w:hAnsi="Perpetua"/>
          <w:sz w:val="24"/>
          <w:szCs w:val="24"/>
        </w:rPr>
        <w:t>filer</w:t>
      </w:r>
      <w:r w:rsidR="00AD4408">
        <w:rPr>
          <w:rFonts w:ascii="Perpetua" w:hAnsi="Perpetua"/>
          <w:sz w:val="24"/>
          <w:szCs w:val="24"/>
        </w:rPr>
        <w:t xml:space="preserve"> över 15 Mb</w:t>
      </w:r>
      <w:r w:rsidRPr="00A849C1">
        <w:rPr>
          <w:rFonts w:ascii="Perpetua" w:hAnsi="Perpetua"/>
          <w:sz w:val="24"/>
          <w:szCs w:val="24"/>
        </w:rPr>
        <w:t xml:space="preserve"> behöver ni få en inbjudan till tjänsten filskick. De</w:t>
      </w:r>
      <w:r w:rsidR="00AD4408">
        <w:rPr>
          <w:rFonts w:ascii="Perpetua" w:hAnsi="Perpetua"/>
          <w:sz w:val="24"/>
          <w:szCs w:val="24"/>
        </w:rPr>
        <w:t xml:space="preserve">t </w:t>
      </w:r>
      <w:r w:rsidRPr="00A849C1">
        <w:rPr>
          <w:rFonts w:ascii="Perpetua" w:hAnsi="Perpetua"/>
          <w:sz w:val="24"/>
          <w:szCs w:val="24"/>
        </w:rPr>
        <w:t xml:space="preserve">får ni enkelt genom att skicka e-post till </w:t>
      </w:r>
      <w:hyperlink r:id="rId9" w:history="1">
        <w:r w:rsidRPr="00A849C1">
          <w:rPr>
            <w:rStyle w:val="Hyperlnk"/>
            <w:rFonts w:ascii="Perpetua" w:hAnsi="Perpetua"/>
            <w:sz w:val="24"/>
            <w:szCs w:val="24"/>
          </w:rPr>
          <w:t>skane@lansstyrelsen.se</w:t>
        </w:r>
      </w:hyperlink>
      <w:r w:rsidRPr="00A849C1">
        <w:rPr>
          <w:rFonts w:ascii="Perpetua" w:hAnsi="Perpetua"/>
          <w:sz w:val="24"/>
          <w:szCs w:val="24"/>
        </w:rPr>
        <w:t xml:space="preserve"> med en begäran om detta. </w:t>
      </w:r>
    </w:p>
    <w:p w14:paraId="3FF62335" w14:textId="77777777" w:rsidR="00581908" w:rsidRPr="00A849C1" w:rsidRDefault="00581908">
      <w:pPr>
        <w:rPr>
          <w:rFonts w:ascii="Perpetua" w:hAnsi="Perpetua"/>
          <w:sz w:val="24"/>
          <w:szCs w:val="24"/>
          <w:highlight w:val="yellow"/>
        </w:rPr>
      </w:pPr>
    </w:p>
    <w:p w14:paraId="348D9E66" w14:textId="77777777" w:rsidR="00527C80" w:rsidRPr="00581908" w:rsidRDefault="00527C80" w:rsidP="005F7752">
      <w:pPr>
        <w:spacing w:after="0"/>
        <w:rPr>
          <w:rFonts w:ascii="Perpetua" w:hAnsi="Perpetua"/>
          <w:sz w:val="24"/>
          <w:szCs w:val="24"/>
        </w:rPr>
      </w:pPr>
      <w:r w:rsidRPr="00581908">
        <w:rPr>
          <w:rFonts w:ascii="Perpetua" w:hAnsi="Perpetua"/>
          <w:sz w:val="24"/>
          <w:szCs w:val="24"/>
        </w:rPr>
        <w:t>Ansökan kan också skickas via post till:</w:t>
      </w:r>
    </w:p>
    <w:p w14:paraId="380287B2" w14:textId="77777777" w:rsidR="00527C80" w:rsidRPr="00A849C1" w:rsidRDefault="00527C80" w:rsidP="006B5E6B">
      <w:pPr>
        <w:spacing w:after="0"/>
        <w:rPr>
          <w:rFonts w:ascii="Perpetua" w:hAnsi="Perpetua"/>
          <w:sz w:val="24"/>
          <w:szCs w:val="24"/>
        </w:rPr>
      </w:pPr>
      <w:r w:rsidRPr="00A849C1">
        <w:rPr>
          <w:rFonts w:ascii="Perpetua" w:hAnsi="Perpetua"/>
          <w:sz w:val="24"/>
          <w:szCs w:val="24"/>
        </w:rPr>
        <w:t>Länsstyrelsen Skåne</w:t>
      </w:r>
    </w:p>
    <w:p w14:paraId="541C8CEE" w14:textId="77777777" w:rsidR="00527C80" w:rsidRPr="00A849C1" w:rsidRDefault="00527C80" w:rsidP="006B5E6B">
      <w:pPr>
        <w:spacing w:after="0"/>
        <w:rPr>
          <w:rFonts w:ascii="Perpetua" w:hAnsi="Perpetua"/>
          <w:sz w:val="24"/>
          <w:szCs w:val="24"/>
        </w:rPr>
      </w:pPr>
      <w:r w:rsidRPr="00A849C1">
        <w:rPr>
          <w:rFonts w:ascii="Perpetua" w:hAnsi="Perpetua"/>
          <w:sz w:val="24"/>
          <w:szCs w:val="24"/>
        </w:rPr>
        <w:t>Enheten för social hållbarhet</w:t>
      </w:r>
    </w:p>
    <w:p w14:paraId="66577B6C" w14:textId="77777777" w:rsidR="00527C80" w:rsidRPr="00A849C1" w:rsidRDefault="00527C80" w:rsidP="006B5E6B">
      <w:pPr>
        <w:spacing w:after="0"/>
        <w:rPr>
          <w:rFonts w:ascii="Perpetua" w:hAnsi="Perpetua"/>
          <w:sz w:val="24"/>
          <w:szCs w:val="24"/>
        </w:rPr>
      </w:pPr>
      <w:r w:rsidRPr="00A849C1">
        <w:rPr>
          <w:rFonts w:ascii="Perpetua" w:hAnsi="Perpetua"/>
          <w:sz w:val="24"/>
          <w:szCs w:val="24"/>
        </w:rPr>
        <w:t>Att. Katarina Tümer</w:t>
      </w:r>
    </w:p>
    <w:p w14:paraId="4526CCD4" w14:textId="5A5E2663" w:rsidR="00527C80" w:rsidRPr="00A849C1" w:rsidRDefault="00527C80" w:rsidP="005F7752">
      <w:pPr>
        <w:rPr>
          <w:rFonts w:ascii="Perpetua" w:hAnsi="Perpetua"/>
          <w:sz w:val="24"/>
          <w:szCs w:val="24"/>
        </w:rPr>
      </w:pPr>
      <w:r w:rsidRPr="00A849C1">
        <w:rPr>
          <w:rFonts w:ascii="Perpetua" w:hAnsi="Perpetua"/>
          <w:sz w:val="24"/>
          <w:szCs w:val="24"/>
        </w:rPr>
        <w:t>205 15 Malmö</w:t>
      </w:r>
    </w:p>
    <w:sectPr w:rsidR="00527C80" w:rsidRPr="00A849C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CA30E" w14:textId="77777777" w:rsidR="00E7715F" w:rsidRDefault="00E7715F" w:rsidP="00704CD6">
      <w:pPr>
        <w:spacing w:after="0" w:line="240" w:lineRule="auto"/>
      </w:pPr>
      <w:r>
        <w:separator/>
      </w:r>
    </w:p>
  </w:endnote>
  <w:endnote w:type="continuationSeparator" w:id="0">
    <w:p w14:paraId="58D258C6" w14:textId="77777777" w:rsidR="00E7715F" w:rsidRDefault="00E7715F" w:rsidP="007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22277" w14:textId="77777777" w:rsidR="00E7715F" w:rsidRDefault="00E7715F" w:rsidP="00704CD6">
      <w:pPr>
        <w:spacing w:after="0" w:line="240" w:lineRule="auto"/>
      </w:pPr>
      <w:r>
        <w:separator/>
      </w:r>
    </w:p>
  </w:footnote>
  <w:footnote w:type="continuationSeparator" w:id="0">
    <w:p w14:paraId="4C4F572D" w14:textId="77777777" w:rsidR="00E7715F" w:rsidRDefault="00E7715F" w:rsidP="007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37DC" w14:textId="1EC6F453" w:rsidR="00704CD6" w:rsidRDefault="00E960E0" w:rsidP="00CE4B79">
    <w:pPr>
      <w:pStyle w:val="Sidhuvud"/>
      <w:jc w:val="right"/>
      <w:rPr>
        <w:sz w:val="20"/>
        <w:szCs w:val="20"/>
      </w:rPr>
    </w:pPr>
    <w:r>
      <w:rPr>
        <w:noProof/>
        <w:sz w:val="20"/>
        <w:szCs w:val="20"/>
        <w:lang w:eastAsia="sv-SE"/>
      </w:rPr>
      <w:drawing>
        <wp:anchor distT="0" distB="0" distL="114300" distR="114300" simplePos="0" relativeHeight="251658240" behindDoc="0" locked="0" layoutInCell="1" allowOverlap="1" wp14:anchorId="23828373" wp14:editId="1E3D5610">
          <wp:simplePos x="0" y="0"/>
          <wp:positionH relativeFrom="column">
            <wp:posOffset>-1161</wp:posOffset>
          </wp:positionH>
          <wp:positionV relativeFrom="paragraph">
            <wp:posOffset>7620</wp:posOffset>
          </wp:positionV>
          <wp:extent cx="1524000" cy="77152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skåne.png"/>
                  <pic:cNvPicPr/>
                </pic:nvPicPr>
                <pic:blipFill>
                  <a:blip r:embed="rId1">
                    <a:extLst>
                      <a:ext uri="{28A0092B-C50C-407E-A947-70E740481C1C}">
                        <a14:useLocalDpi xmlns:a14="http://schemas.microsoft.com/office/drawing/2010/main" val="0"/>
                      </a:ext>
                    </a:extLst>
                  </a:blip>
                  <a:stretch>
                    <a:fillRect/>
                  </a:stretch>
                </pic:blipFill>
                <pic:spPr>
                  <a:xfrm>
                    <a:off x="0" y="0"/>
                    <a:ext cx="1524000" cy="771525"/>
                  </a:xfrm>
                  <a:prstGeom prst="rect">
                    <a:avLst/>
                  </a:prstGeom>
                </pic:spPr>
              </pic:pic>
            </a:graphicData>
          </a:graphic>
        </wp:anchor>
      </w:drawing>
    </w:r>
    <w:r w:rsidR="00CE4B79">
      <w:rPr>
        <w:sz w:val="20"/>
        <w:szCs w:val="20"/>
      </w:rPr>
      <w:tab/>
    </w:r>
    <w:r w:rsidR="00CE4B79">
      <w:rPr>
        <w:sz w:val="20"/>
        <w:szCs w:val="20"/>
      </w:rPr>
      <w:tab/>
    </w:r>
    <w:r w:rsidR="000943E4">
      <w:rPr>
        <w:sz w:val="20"/>
        <w:szCs w:val="20"/>
      </w:rPr>
      <w:t xml:space="preserve"> </w:t>
    </w:r>
  </w:p>
  <w:p w14:paraId="3862719C" w14:textId="56E644D0" w:rsidR="00AD4408" w:rsidRDefault="00E960E0" w:rsidP="00AD4408">
    <w:pPr>
      <w:pStyle w:val="Sidhuvud"/>
      <w:jc w:val="right"/>
      <w:rPr>
        <w:rFonts w:ascii="Perpetua" w:hAnsi="Perpetua"/>
      </w:rPr>
    </w:pPr>
    <w:r w:rsidRPr="00AD4408">
      <w:rPr>
        <w:rFonts w:ascii="Perpetua" w:hAnsi="Perpetua"/>
      </w:rPr>
      <w:t xml:space="preserve">Ansökan ska vara Länsstyrelsen Skåne </w:t>
    </w:r>
  </w:p>
  <w:p w14:paraId="2B09B46F" w14:textId="21E0D0F3" w:rsidR="00E960E0" w:rsidRPr="00AD4408" w:rsidRDefault="00E960E0" w:rsidP="00AD4408">
    <w:pPr>
      <w:pStyle w:val="Sidhuvud"/>
      <w:jc w:val="right"/>
      <w:rPr>
        <w:rFonts w:ascii="Perpetua" w:hAnsi="Perpetua"/>
      </w:rPr>
    </w:pPr>
    <w:r w:rsidRPr="00AD4408">
      <w:rPr>
        <w:rFonts w:ascii="Perpetua" w:hAnsi="Perpetua"/>
      </w:rPr>
      <w:t xml:space="preserve">tillhanda senast den </w:t>
    </w:r>
    <w:r w:rsidR="00523B5E">
      <w:rPr>
        <w:rFonts w:ascii="Perpetua" w:hAnsi="Perpetua"/>
        <w:b/>
      </w:rPr>
      <w:t>14</w:t>
    </w:r>
    <w:r w:rsidR="001E7C70" w:rsidRPr="001E7C70">
      <w:rPr>
        <w:rFonts w:ascii="Perpetua" w:hAnsi="Perpetua"/>
        <w:b/>
      </w:rPr>
      <w:t xml:space="preserve"> </w:t>
    </w:r>
    <w:r w:rsidRPr="00AD4408">
      <w:rPr>
        <w:rFonts w:ascii="Perpetua" w:hAnsi="Perpetua"/>
        <w:b/>
      </w:rPr>
      <w:t>april</w:t>
    </w:r>
    <w:r w:rsidR="00FA2622" w:rsidRPr="00AD4408">
      <w:rPr>
        <w:rFonts w:ascii="Perpetua" w:hAnsi="Perpetua"/>
        <w:b/>
      </w:rPr>
      <w:t xml:space="preserve"> 20</w:t>
    </w:r>
    <w:r w:rsidR="00523B5E">
      <w:rPr>
        <w:rFonts w:ascii="Perpetua" w:hAnsi="Perpetua"/>
        <w:b/>
      </w:rPr>
      <w:t>20</w:t>
    </w:r>
  </w:p>
  <w:p w14:paraId="27ECC3EC" w14:textId="5C8AA57D" w:rsidR="00CE4B79" w:rsidRPr="00A849C1" w:rsidRDefault="00CE4B79" w:rsidP="00CE4B79">
    <w:pPr>
      <w:pStyle w:val="Sidhuvud"/>
      <w:jc w:val="right"/>
      <w:rPr>
        <w:rFonts w:ascii="Perpetua" w:hAnsi="Perpetua"/>
        <w:sz w:val="20"/>
        <w:szCs w:val="20"/>
      </w:rPr>
    </w:pPr>
    <w:r w:rsidRPr="00A849C1">
      <w:rPr>
        <w:rFonts w:ascii="Perpetua" w:hAnsi="Perpetua"/>
        <w:sz w:val="20"/>
        <w:szCs w:val="20"/>
      </w:rPr>
      <w:tab/>
    </w:r>
    <w:r w:rsidRPr="00A849C1">
      <w:rPr>
        <w:rFonts w:ascii="Perpetua" w:hAnsi="Perpetua"/>
        <w:sz w:val="20"/>
        <w:szCs w:val="20"/>
      </w:rPr>
      <w:tab/>
    </w:r>
  </w:p>
  <w:p w14:paraId="4124F5C6" w14:textId="77777777" w:rsidR="00CE4B79" w:rsidRPr="00704CD6" w:rsidRDefault="00CE4B79" w:rsidP="00CE4B79">
    <w:pPr>
      <w:pStyle w:val="Sidhuvu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393"/>
    <w:multiLevelType w:val="hybridMultilevel"/>
    <w:tmpl w:val="248EA15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2323FC"/>
    <w:multiLevelType w:val="hybridMultilevel"/>
    <w:tmpl w:val="10AE25EA"/>
    <w:lvl w:ilvl="0" w:tplc="99CEF1E2">
      <w:start w:val="205"/>
      <w:numFmt w:val="bullet"/>
      <w:lvlText w:val="-"/>
      <w:lvlJc w:val="left"/>
      <w:pPr>
        <w:ind w:left="720" w:hanging="360"/>
      </w:pPr>
      <w:rPr>
        <w:rFonts w:ascii="Perpetua" w:eastAsiaTheme="minorHAnsi" w:hAnsi="Perpet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D6"/>
    <w:rsid w:val="00061527"/>
    <w:rsid w:val="000719B1"/>
    <w:rsid w:val="00071AD5"/>
    <w:rsid w:val="00091A97"/>
    <w:rsid w:val="000943E4"/>
    <w:rsid w:val="000A16C0"/>
    <w:rsid w:val="000B64CD"/>
    <w:rsid w:val="001267E3"/>
    <w:rsid w:val="00175B44"/>
    <w:rsid w:val="001B200E"/>
    <w:rsid w:val="001E5079"/>
    <w:rsid w:val="001E7C70"/>
    <w:rsid w:val="001F2C22"/>
    <w:rsid w:val="001F6E67"/>
    <w:rsid w:val="0023616B"/>
    <w:rsid w:val="00240C6E"/>
    <w:rsid w:val="00243E1C"/>
    <w:rsid w:val="002725D1"/>
    <w:rsid w:val="002A348C"/>
    <w:rsid w:val="002A6F22"/>
    <w:rsid w:val="002D21AC"/>
    <w:rsid w:val="00300BF3"/>
    <w:rsid w:val="00314E8B"/>
    <w:rsid w:val="003226E8"/>
    <w:rsid w:val="0032316C"/>
    <w:rsid w:val="00353DE6"/>
    <w:rsid w:val="003B7AF9"/>
    <w:rsid w:val="003C1DF0"/>
    <w:rsid w:val="003C73EE"/>
    <w:rsid w:val="003E503B"/>
    <w:rsid w:val="00402F05"/>
    <w:rsid w:val="00416840"/>
    <w:rsid w:val="004541BF"/>
    <w:rsid w:val="00462850"/>
    <w:rsid w:val="004721F7"/>
    <w:rsid w:val="00474709"/>
    <w:rsid w:val="00491E06"/>
    <w:rsid w:val="004B6088"/>
    <w:rsid w:val="004C1647"/>
    <w:rsid w:val="004F3C2F"/>
    <w:rsid w:val="00516473"/>
    <w:rsid w:val="00523B5E"/>
    <w:rsid w:val="00527C80"/>
    <w:rsid w:val="00543046"/>
    <w:rsid w:val="00565033"/>
    <w:rsid w:val="0056655F"/>
    <w:rsid w:val="005704BA"/>
    <w:rsid w:val="00581908"/>
    <w:rsid w:val="005834CB"/>
    <w:rsid w:val="005E188C"/>
    <w:rsid w:val="005E4EEA"/>
    <w:rsid w:val="005F7752"/>
    <w:rsid w:val="00602363"/>
    <w:rsid w:val="00605519"/>
    <w:rsid w:val="00611B3E"/>
    <w:rsid w:val="00611DFD"/>
    <w:rsid w:val="00612A9A"/>
    <w:rsid w:val="0067723F"/>
    <w:rsid w:val="00691133"/>
    <w:rsid w:val="006A06BE"/>
    <w:rsid w:val="006B5E6B"/>
    <w:rsid w:val="006C539A"/>
    <w:rsid w:val="00704CD6"/>
    <w:rsid w:val="00731714"/>
    <w:rsid w:val="007A30F9"/>
    <w:rsid w:val="007D4149"/>
    <w:rsid w:val="0088217A"/>
    <w:rsid w:val="00885AA7"/>
    <w:rsid w:val="008A5EEE"/>
    <w:rsid w:val="008D516C"/>
    <w:rsid w:val="00910A7E"/>
    <w:rsid w:val="009232B4"/>
    <w:rsid w:val="00944B71"/>
    <w:rsid w:val="00952770"/>
    <w:rsid w:val="00975D7E"/>
    <w:rsid w:val="009B2CC0"/>
    <w:rsid w:val="009B3126"/>
    <w:rsid w:val="00A17E21"/>
    <w:rsid w:val="00A4395B"/>
    <w:rsid w:val="00A7596C"/>
    <w:rsid w:val="00A8382A"/>
    <w:rsid w:val="00A849C1"/>
    <w:rsid w:val="00AC6F77"/>
    <w:rsid w:val="00AD4408"/>
    <w:rsid w:val="00AF5D27"/>
    <w:rsid w:val="00AF7182"/>
    <w:rsid w:val="00AF7EFB"/>
    <w:rsid w:val="00B277DB"/>
    <w:rsid w:val="00B278D3"/>
    <w:rsid w:val="00B3561F"/>
    <w:rsid w:val="00B46697"/>
    <w:rsid w:val="00BC2A6D"/>
    <w:rsid w:val="00BD0FF1"/>
    <w:rsid w:val="00C23916"/>
    <w:rsid w:val="00C44C23"/>
    <w:rsid w:val="00C72411"/>
    <w:rsid w:val="00C8366A"/>
    <w:rsid w:val="00C94069"/>
    <w:rsid w:val="00CC1CD5"/>
    <w:rsid w:val="00CE4B79"/>
    <w:rsid w:val="00D16464"/>
    <w:rsid w:val="00D43FD3"/>
    <w:rsid w:val="00D453C6"/>
    <w:rsid w:val="00D82B50"/>
    <w:rsid w:val="00D83AD5"/>
    <w:rsid w:val="00D844EB"/>
    <w:rsid w:val="00D949C0"/>
    <w:rsid w:val="00DB51D1"/>
    <w:rsid w:val="00E37EF5"/>
    <w:rsid w:val="00E71F1E"/>
    <w:rsid w:val="00E7715F"/>
    <w:rsid w:val="00E960E0"/>
    <w:rsid w:val="00EA3B8C"/>
    <w:rsid w:val="00EB476B"/>
    <w:rsid w:val="00ED5D20"/>
    <w:rsid w:val="00F01598"/>
    <w:rsid w:val="00F210C1"/>
    <w:rsid w:val="00F33AFE"/>
    <w:rsid w:val="00F53878"/>
    <w:rsid w:val="00F66256"/>
    <w:rsid w:val="00F83FCD"/>
    <w:rsid w:val="00F908F6"/>
    <w:rsid w:val="00FA2622"/>
    <w:rsid w:val="00FC5309"/>
    <w:rsid w:val="00FF6488"/>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C74F49"/>
  <w15:chartTrackingRefBased/>
  <w15:docId w15:val="{43D7B8F7-2D99-4BF1-A1E3-1EFFF51C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C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4CD6"/>
    <w:pPr>
      <w:ind w:left="720"/>
      <w:contextualSpacing/>
    </w:pPr>
  </w:style>
  <w:style w:type="table" w:styleId="Tabellrutnt">
    <w:name w:val="Table Grid"/>
    <w:basedOn w:val="Normaltabell"/>
    <w:uiPriority w:val="39"/>
    <w:rsid w:val="00704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04C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CD6"/>
  </w:style>
  <w:style w:type="paragraph" w:styleId="Sidfot">
    <w:name w:val="footer"/>
    <w:basedOn w:val="Normal"/>
    <w:link w:val="SidfotChar"/>
    <w:uiPriority w:val="99"/>
    <w:unhideWhenUsed/>
    <w:rsid w:val="00704C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CD6"/>
  </w:style>
  <w:style w:type="character" w:styleId="Kommentarsreferens">
    <w:name w:val="annotation reference"/>
    <w:basedOn w:val="Standardstycketeckensnitt"/>
    <w:uiPriority w:val="99"/>
    <w:semiHidden/>
    <w:unhideWhenUsed/>
    <w:rsid w:val="00175B44"/>
    <w:rPr>
      <w:sz w:val="16"/>
      <w:szCs w:val="16"/>
    </w:rPr>
  </w:style>
  <w:style w:type="paragraph" w:styleId="Kommentarer">
    <w:name w:val="annotation text"/>
    <w:basedOn w:val="Normal"/>
    <w:link w:val="KommentarerChar"/>
    <w:uiPriority w:val="99"/>
    <w:semiHidden/>
    <w:unhideWhenUsed/>
    <w:rsid w:val="00175B44"/>
    <w:pPr>
      <w:spacing w:line="240" w:lineRule="auto"/>
    </w:pPr>
    <w:rPr>
      <w:sz w:val="20"/>
      <w:szCs w:val="20"/>
    </w:rPr>
  </w:style>
  <w:style w:type="character" w:customStyle="1" w:styleId="KommentarerChar">
    <w:name w:val="Kommentarer Char"/>
    <w:basedOn w:val="Standardstycketeckensnitt"/>
    <w:link w:val="Kommentarer"/>
    <w:uiPriority w:val="99"/>
    <w:semiHidden/>
    <w:rsid w:val="00175B44"/>
    <w:rPr>
      <w:sz w:val="20"/>
      <w:szCs w:val="20"/>
    </w:rPr>
  </w:style>
  <w:style w:type="paragraph" w:styleId="Kommentarsmne">
    <w:name w:val="annotation subject"/>
    <w:basedOn w:val="Kommentarer"/>
    <w:next w:val="Kommentarer"/>
    <w:link w:val="KommentarsmneChar"/>
    <w:uiPriority w:val="99"/>
    <w:semiHidden/>
    <w:unhideWhenUsed/>
    <w:rsid w:val="00175B44"/>
    <w:rPr>
      <w:b/>
      <w:bCs/>
    </w:rPr>
  </w:style>
  <w:style w:type="character" w:customStyle="1" w:styleId="KommentarsmneChar">
    <w:name w:val="Kommentarsämne Char"/>
    <w:basedOn w:val="KommentarerChar"/>
    <w:link w:val="Kommentarsmne"/>
    <w:uiPriority w:val="99"/>
    <w:semiHidden/>
    <w:rsid w:val="00175B44"/>
    <w:rPr>
      <w:b/>
      <w:bCs/>
      <w:sz w:val="20"/>
      <w:szCs w:val="20"/>
    </w:rPr>
  </w:style>
  <w:style w:type="paragraph" w:styleId="Ballongtext">
    <w:name w:val="Balloon Text"/>
    <w:basedOn w:val="Normal"/>
    <w:link w:val="BallongtextChar"/>
    <w:uiPriority w:val="99"/>
    <w:semiHidden/>
    <w:unhideWhenUsed/>
    <w:rsid w:val="00175B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5B44"/>
    <w:rPr>
      <w:rFonts w:ascii="Segoe UI" w:hAnsi="Segoe UI" w:cs="Segoe UI"/>
      <w:sz w:val="18"/>
      <w:szCs w:val="18"/>
    </w:rPr>
  </w:style>
  <w:style w:type="character" w:styleId="Hyperlnk">
    <w:name w:val="Hyperlink"/>
    <w:basedOn w:val="Standardstycketeckensnitt"/>
    <w:uiPriority w:val="99"/>
    <w:unhideWhenUsed/>
    <w:rsid w:val="00527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ne@lansstyrels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ne@lansstyrels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6AD7-76C8-4272-B980-607E1AE8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1300</Words>
  <Characters>6894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 Frida</dc:creator>
  <cp:keywords/>
  <dc:description/>
  <cp:lastModifiedBy>Darj Frida</cp:lastModifiedBy>
  <cp:revision>8</cp:revision>
  <cp:lastPrinted>2019-02-26T12:04:00Z</cp:lastPrinted>
  <dcterms:created xsi:type="dcterms:W3CDTF">2020-01-21T09:19:00Z</dcterms:created>
  <dcterms:modified xsi:type="dcterms:W3CDTF">2020-03-03T12:10:00Z</dcterms:modified>
</cp:coreProperties>
</file>