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F1C9" w14:textId="77777777" w:rsidR="00EE0DA0" w:rsidRDefault="00EE0DA0">
      <w:bookmarkStart w:id="0" w:name="_GoBack"/>
      <w:bookmarkEnd w:id="0"/>
      <w:r>
        <w:t>Presentation 3 – Vidareutveckling av åtgärdsportalen + undersökningsportalen:</w:t>
      </w:r>
    </w:p>
    <w:p w14:paraId="3C235FD6" w14:textId="77777777" w:rsidR="00662FB7" w:rsidRDefault="001F598A">
      <w:hyperlink r:id="rId7" w:history="1">
        <w:r w:rsidR="00EE0DA0" w:rsidRPr="005D2FC5">
          <w:rPr>
            <w:rStyle w:val="Hyperlnk"/>
          </w:rPr>
          <w:t>https://prezi.com/view/jVyIvrCIl69SmbIxGY87/</w:t>
        </w:r>
      </w:hyperlink>
    </w:p>
    <w:sectPr w:rsidR="0066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A0"/>
    <w:rsid w:val="001F598A"/>
    <w:rsid w:val="00662FB7"/>
    <w:rsid w:val="00E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1B5"/>
  <w15:chartTrackingRefBased/>
  <w15:docId w15:val="{F8615F80-F943-4D9B-8356-3C599A7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E0DA0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0DA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E0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rezi.com/view/jVyIvrCIl69SmbIxGY8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B1727A8709594EA59DF4AA549267FF" ma:contentTypeVersion="3" ma:contentTypeDescription="Skapa ett nytt dokument." ma:contentTypeScope="" ma:versionID="6f77491a304118e0b7e6841c33dba2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675b64552dc2b577b4317d3de4f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84CAD-BE5E-4FBD-930B-66B0E3F4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137D7-C0A8-443C-BBAB-93FD9198C6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AEC6B-92AE-490D-B877-AF40C9625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Wätterbäck Pontus</dc:creator>
  <cp:keywords/>
  <dc:description/>
  <cp:lastModifiedBy>Johansson Jenni</cp:lastModifiedBy>
  <cp:revision>2</cp:revision>
  <dcterms:created xsi:type="dcterms:W3CDTF">2019-10-30T17:20:00Z</dcterms:created>
  <dcterms:modified xsi:type="dcterms:W3CDTF">2019-10-30T17:20:00Z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0x010100D6B1727A8709594EA59DF4AA549267FF</vt:lpwstr>
  </property>
</Properties>
</file>